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2F95" w:rsidRDefault="00CE2F95">
      <w:pPr>
        <w:jc w:val="center"/>
        <w:rPr>
          <w:rFonts w:ascii="宋体" w:eastAsia="宋体" w:hAnsi="宋体" w:cs="宋体"/>
          <w:b/>
          <w:bCs/>
          <w:sz w:val="44"/>
          <w:szCs w:val="44"/>
        </w:rPr>
      </w:pPr>
    </w:p>
    <w:p w:rsidR="00CE2F95" w:rsidRDefault="00CE2F95">
      <w:pPr>
        <w:jc w:val="center"/>
        <w:rPr>
          <w:rFonts w:ascii="宋体" w:eastAsia="宋体" w:hAnsi="宋体" w:cs="宋体"/>
          <w:b/>
          <w:bCs/>
          <w:sz w:val="44"/>
          <w:szCs w:val="44"/>
        </w:rPr>
      </w:pPr>
    </w:p>
    <w:p w:rsidR="00CE2F95" w:rsidRDefault="00F51FFA">
      <w:pPr>
        <w:jc w:val="center"/>
        <w:rPr>
          <w:rFonts w:ascii="宋体" w:eastAsia="宋体" w:hAnsi="宋体" w:cs="宋体"/>
          <w:b/>
          <w:bCs/>
          <w:sz w:val="84"/>
          <w:szCs w:val="84"/>
        </w:rPr>
      </w:pPr>
      <w:r>
        <w:rPr>
          <w:rFonts w:ascii="宋体" w:eastAsia="宋体" w:hAnsi="宋体" w:cs="宋体" w:hint="eastAsia"/>
          <w:b/>
          <w:bCs/>
          <w:sz w:val="84"/>
          <w:szCs w:val="84"/>
        </w:rPr>
        <w:t>广州中医药大学</w:t>
      </w:r>
      <w:bookmarkStart w:id="0" w:name="_Toc26382"/>
    </w:p>
    <w:p w:rsidR="00CE2F95" w:rsidRDefault="00CE2F95">
      <w:pPr>
        <w:jc w:val="center"/>
        <w:rPr>
          <w:rFonts w:ascii="宋体" w:eastAsia="宋体" w:hAnsi="宋体" w:cs="宋体"/>
          <w:b/>
          <w:bCs/>
          <w:sz w:val="44"/>
          <w:szCs w:val="44"/>
        </w:rPr>
      </w:pPr>
    </w:p>
    <w:p w:rsidR="00CE2F95" w:rsidRDefault="00CE2F95">
      <w:pPr>
        <w:jc w:val="center"/>
        <w:rPr>
          <w:rFonts w:ascii="宋体" w:eastAsia="宋体" w:hAnsi="宋体" w:cs="宋体"/>
          <w:b/>
          <w:bCs/>
          <w:sz w:val="44"/>
          <w:szCs w:val="44"/>
        </w:rPr>
      </w:pPr>
    </w:p>
    <w:p w:rsidR="00CE2F95" w:rsidRDefault="00F51FFA">
      <w:pPr>
        <w:jc w:val="left"/>
        <w:outlineLvl w:val="0"/>
        <w:rPr>
          <w:rFonts w:ascii="宋体" w:eastAsia="宋体" w:hAnsi="宋体" w:cs="宋体"/>
          <w:b/>
          <w:bCs/>
          <w:sz w:val="44"/>
          <w:szCs w:val="44"/>
        </w:rPr>
      </w:pPr>
      <w:bookmarkStart w:id="1" w:name="_Toc23213"/>
      <w:bookmarkStart w:id="2" w:name="_Toc23923"/>
      <w:bookmarkStart w:id="3" w:name="_Toc29427"/>
      <w:bookmarkStart w:id="4" w:name="_Toc12972"/>
      <w:bookmarkStart w:id="5" w:name="_Toc4520"/>
      <w:bookmarkStart w:id="6" w:name="_Toc3416"/>
      <w:bookmarkStart w:id="7" w:name="_Toc30797"/>
      <w:r>
        <w:rPr>
          <w:rFonts w:ascii="宋体" w:eastAsia="宋体" w:hAnsi="宋体" w:cs="宋体" w:hint="eastAsia"/>
          <w:b/>
          <w:bCs/>
          <w:sz w:val="44"/>
          <w:szCs w:val="44"/>
        </w:rPr>
        <w:t>智能报账系统</w:t>
      </w:r>
      <w:bookmarkEnd w:id="1"/>
      <w:bookmarkEnd w:id="2"/>
      <w:bookmarkEnd w:id="3"/>
      <w:bookmarkEnd w:id="4"/>
      <w:r w:rsidR="00176964" w:rsidRPr="00176964">
        <w:rPr>
          <w:rFonts w:ascii="宋体" w:eastAsia="宋体" w:hAnsi="宋体" w:cs="宋体" w:hint="eastAsia"/>
          <w:b/>
          <w:bCs/>
          <w:sz w:val="44"/>
          <w:szCs w:val="44"/>
        </w:rPr>
        <w:t>企业</w:t>
      </w:r>
      <w:proofErr w:type="gramStart"/>
      <w:r w:rsidR="00176964" w:rsidRPr="00176964">
        <w:rPr>
          <w:rFonts w:ascii="宋体" w:eastAsia="宋体" w:hAnsi="宋体" w:cs="宋体" w:hint="eastAsia"/>
          <w:b/>
          <w:bCs/>
          <w:sz w:val="44"/>
          <w:szCs w:val="44"/>
        </w:rPr>
        <w:t>微信端</w:t>
      </w:r>
      <w:r w:rsidR="002825AB">
        <w:rPr>
          <w:rFonts w:ascii="宋体" w:eastAsia="宋体" w:hAnsi="宋体" w:cs="宋体" w:hint="eastAsia"/>
          <w:b/>
          <w:bCs/>
          <w:sz w:val="44"/>
          <w:szCs w:val="44"/>
        </w:rPr>
        <w:t>操作</w:t>
      </w:r>
      <w:proofErr w:type="gramEnd"/>
      <w:r w:rsidR="002825AB">
        <w:rPr>
          <w:rFonts w:ascii="宋体" w:eastAsia="宋体" w:hAnsi="宋体" w:cs="宋体" w:hint="eastAsia"/>
          <w:b/>
          <w:bCs/>
          <w:sz w:val="44"/>
          <w:szCs w:val="44"/>
        </w:rPr>
        <w:t>手册</w:t>
      </w:r>
    </w:p>
    <w:p w:rsidR="00CE2F95" w:rsidRDefault="00CE2F95">
      <w:pPr>
        <w:jc w:val="left"/>
        <w:rPr>
          <w:rFonts w:ascii="宋体" w:eastAsia="宋体" w:hAnsi="宋体" w:cs="宋体"/>
          <w:b/>
          <w:bCs/>
          <w:sz w:val="44"/>
          <w:szCs w:val="44"/>
        </w:rPr>
      </w:pPr>
    </w:p>
    <w:p w:rsidR="00CE2F95" w:rsidRDefault="00F51FFA">
      <w:pPr>
        <w:ind w:firstLineChars="1000" w:firstLine="4417"/>
        <w:jc w:val="left"/>
        <w:outlineLvl w:val="0"/>
        <w:rPr>
          <w:rFonts w:ascii="宋体" w:eastAsia="宋体" w:hAnsi="宋体" w:cs="宋体"/>
          <w:b/>
          <w:bCs/>
          <w:sz w:val="44"/>
          <w:szCs w:val="44"/>
        </w:rPr>
      </w:pPr>
      <w:bookmarkStart w:id="8" w:name="_Toc32466"/>
      <w:bookmarkStart w:id="9" w:name="_Toc10352"/>
      <w:bookmarkStart w:id="10" w:name="_Toc4161"/>
      <w:bookmarkStart w:id="11" w:name="_Toc9637"/>
      <w:r>
        <w:rPr>
          <w:rFonts w:ascii="宋体" w:eastAsia="宋体" w:hAnsi="宋体" w:cs="宋体" w:hint="eastAsia"/>
          <w:b/>
          <w:bCs/>
          <w:sz w:val="44"/>
          <w:szCs w:val="44"/>
        </w:rPr>
        <w:t>---（</w:t>
      </w:r>
      <w:r w:rsidR="00176964">
        <w:rPr>
          <w:rFonts w:ascii="宋体" w:eastAsia="宋体" w:hAnsi="宋体" w:cs="宋体" w:hint="eastAsia"/>
          <w:b/>
          <w:bCs/>
          <w:sz w:val="44"/>
          <w:szCs w:val="44"/>
        </w:rPr>
        <w:t>师生版</w:t>
      </w:r>
      <w:r>
        <w:rPr>
          <w:rFonts w:ascii="宋体" w:eastAsia="宋体" w:hAnsi="宋体" w:cs="宋体" w:hint="eastAsia"/>
          <w:b/>
          <w:bCs/>
          <w:sz w:val="44"/>
          <w:szCs w:val="44"/>
        </w:rPr>
        <w:t>）</w:t>
      </w:r>
      <w:bookmarkEnd w:id="0"/>
      <w:bookmarkEnd w:id="5"/>
      <w:bookmarkEnd w:id="6"/>
      <w:bookmarkEnd w:id="7"/>
      <w:bookmarkEnd w:id="8"/>
      <w:bookmarkEnd w:id="9"/>
      <w:bookmarkEnd w:id="10"/>
      <w:bookmarkEnd w:id="11"/>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p w:rsidR="00CE2F95" w:rsidRDefault="00CE2F95">
      <w:pPr>
        <w:jc w:val="left"/>
        <w:rPr>
          <w:rFonts w:ascii="宋体" w:eastAsia="宋体" w:hAnsi="宋体" w:cs="宋体"/>
          <w:b/>
          <w:bCs/>
          <w:sz w:val="44"/>
          <w:szCs w:val="44"/>
        </w:rPr>
      </w:pPr>
    </w:p>
    <w:sdt>
      <w:sdtPr>
        <w:rPr>
          <w:rFonts w:ascii="宋体" w:eastAsia="宋体" w:hAnsi="宋体"/>
        </w:rPr>
        <w:id w:val="147468812"/>
        <w15:color w:val="DBDBDB"/>
        <w:docPartObj>
          <w:docPartGallery w:val="Table of Contents"/>
          <w:docPartUnique/>
        </w:docPartObj>
      </w:sdtPr>
      <w:sdtEndPr>
        <w:rPr>
          <w:rFonts w:cs="宋体" w:hint="eastAsia"/>
          <w:bCs/>
          <w:szCs w:val="44"/>
        </w:rPr>
      </w:sdtEndPr>
      <w:sdtContent>
        <w:p w:rsidR="00F51FFA" w:rsidRDefault="00F51FFA">
          <w:pPr>
            <w:jc w:val="center"/>
            <w:rPr>
              <w:rFonts w:ascii="宋体" w:eastAsia="宋体" w:hAnsi="宋体" w:cs="宋体"/>
              <w:b/>
              <w:bCs/>
              <w:sz w:val="44"/>
              <w:szCs w:val="44"/>
            </w:rPr>
          </w:pPr>
          <w:r w:rsidRPr="00F51FFA">
            <w:rPr>
              <w:rFonts w:ascii="宋体" w:eastAsia="宋体" w:hAnsi="宋体"/>
              <w:sz w:val="28"/>
              <w:szCs w:val="28"/>
            </w:rPr>
            <w:t>目录</w:t>
          </w:r>
        </w:p>
        <w:p w:rsidR="00CE2F95" w:rsidRPr="00F51FFA" w:rsidRDefault="00F51FFA" w:rsidP="00F51FFA">
          <w:pPr>
            <w:spacing w:line="380" w:lineRule="exact"/>
            <w:jc w:val="center"/>
            <w:rPr>
              <w:sz w:val="24"/>
              <w:szCs w:val="24"/>
            </w:rPr>
          </w:pPr>
          <w:r>
            <w:rPr>
              <w:rFonts w:ascii="宋体" w:eastAsia="宋体" w:hAnsi="宋体" w:cs="宋体" w:hint="eastAsia"/>
              <w:b/>
              <w:bCs/>
              <w:sz w:val="44"/>
              <w:szCs w:val="44"/>
            </w:rPr>
            <w:fldChar w:fldCharType="begin"/>
          </w:r>
          <w:r>
            <w:rPr>
              <w:rFonts w:ascii="宋体" w:eastAsia="宋体" w:hAnsi="宋体" w:cs="宋体" w:hint="eastAsia"/>
              <w:b/>
              <w:bCs/>
              <w:sz w:val="44"/>
              <w:szCs w:val="44"/>
            </w:rPr>
            <w:instrText xml:space="preserve">TOC \o "1-3" \h \u </w:instrText>
          </w:r>
          <w:r>
            <w:rPr>
              <w:rFonts w:ascii="宋体" w:eastAsia="宋体" w:hAnsi="宋体" w:cs="宋体" w:hint="eastAsia"/>
              <w:b/>
              <w:bCs/>
              <w:sz w:val="44"/>
              <w:szCs w:val="44"/>
            </w:rPr>
            <w:fldChar w:fldCharType="separate"/>
          </w:r>
        </w:p>
        <w:p w:rsidR="00CE2F95" w:rsidRPr="00F51FFA" w:rsidRDefault="00A4395F" w:rsidP="00F51FFA">
          <w:pPr>
            <w:pStyle w:val="WPSOffice1"/>
            <w:tabs>
              <w:tab w:val="right" w:leader="dot" w:pos="8306"/>
            </w:tabs>
            <w:spacing w:line="380" w:lineRule="exact"/>
            <w:rPr>
              <w:sz w:val="24"/>
              <w:szCs w:val="24"/>
            </w:rPr>
          </w:pPr>
          <w:hyperlink w:anchor="_Toc28061" w:history="1">
            <w:r w:rsidR="00F51FFA" w:rsidRPr="00F51FFA">
              <w:rPr>
                <w:rFonts w:ascii="宋体" w:hAnsi="宋体" w:cs="宋体" w:hint="eastAsia"/>
                <w:bCs/>
                <w:sz w:val="24"/>
                <w:szCs w:val="24"/>
              </w:rPr>
              <w:t>一、 【系统登录】说明：</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_Toc28061 \h </w:instrText>
            </w:r>
            <w:r w:rsidR="00F51FFA" w:rsidRPr="00F51FFA">
              <w:rPr>
                <w:sz w:val="24"/>
                <w:szCs w:val="24"/>
              </w:rPr>
            </w:r>
            <w:r w:rsidR="00F51FFA" w:rsidRPr="00F51FFA">
              <w:rPr>
                <w:sz w:val="24"/>
                <w:szCs w:val="24"/>
              </w:rPr>
              <w:fldChar w:fldCharType="separate"/>
            </w:r>
            <w:r w:rsidR="00F51FFA" w:rsidRPr="00F51FFA">
              <w:rPr>
                <w:sz w:val="24"/>
                <w:szCs w:val="24"/>
              </w:rPr>
              <w:t>3</w:t>
            </w:r>
            <w:r w:rsidR="00F51FFA" w:rsidRPr="00F51FFA">
              <w:rPr>
                <w:sz w:val="24"/>
                <w:szCs w:val="24"/>
              </w:rPr>
              <w:fldChar w:fldCharType="end"/>
            </w:r>
          </w:hyperlink>
        </w:p>
        <w:p w:rsidR="00CE2F95" w:rsidRPr="00F51FFA" w:rsidRDefault="00A4395F" w:rsidP="00F51FFA">
          <w:pPr>
            <w:pStyle w:val="WPSOffice1"/>
            <w:tabs>
              <w:tab w:val="right" w:leader="dot" w:pos="8306"/>
            </w:tabs>
            <w:spacing w:line="380" w:lineRule="exact"/>
            <w:rPr>
              <w:sz w:val="24"/>
              <w:szCs w:val="24"/>
            </w:rPr>
          </w:pPr>
          <w:hyperlink w:anchor="_Toc15161" w:history="1">
            <w:r w:rsidR="00F51FFA" w:rsidRPr="00F51FFA">
              <w:rPr>
                <w:rFonts w:ascii="宋体" w:hAnsi="宋体" w:cs="宋体" w:hint="eastAsia"/>
                <w:sz w:val="24"/>
                <w:szCs w:val="24"/>
              </w:rPr>
              <w:t xml:space="preserve">二、 </w:t>
            </w:r>
            <w:r w:rsidR="00F51FFA" w:rsidRPr="00F51FFA">
              <w:rPr>
                <w:rFonts w:ascii="宋体" w:hAnsi="宋体" w:cs="宋体" w:hint="eastAsia"/>
                <w:bCs/>
                <w:sz w:val="24"/>
                <w:szCs w:val="24"/>
              </w:rPr>
              <w:t>【待办】模块介绍</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_Toc15161 \h </w:instrText>
            </w:r>
            <w:r w:rsidR="00F51FFA" w:rsidRPr="00F51FFA">
              <w:rPr>
                <w:sz w:val="24"/>
                <w:szCs w:val="24"/>
              </w:rPr>
            </w:r>
            <w:r w:rsidR="00F51FFA" w:rsidRPr="00F51FFA">
              <w:rPr>
                <w:sz w:val="24"/>
                <w:szCs w:val="24"/>
              </w:rPr>
              <w:fldChar w:fldCharType="separate"/>
            </w:r>
            <w:r w:rsidR="00F51FFA" w:rsidRPr="00F51FFA">
              <w:rPr>
                <w:sz w:val="24"/>
                <w:szCs w:val="24"/>
              </w:rPr>
              <w:t>3</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2381" w:history="1">
            <w:r w:rsidR="00F51FFA" w:rsidRPr="00F51FFA">
              <w:rPr>
                <w:rFonts w:ascii="宋体" w:hAnsi="宋体" w:cs="宋体" w:hint="eastAsia"/>
                <w:bCs/>
                <w:sz w:val="24"/>
                <w:szCs w:val="24"/>
              </w:rPr>
              <w:t>2.1待办事项</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_Toc2381 \h </w:instrText>
            </w:r>
            <w:r w:rsidR="00F51FFA" w:rsidRPr="00F51FFA">
              <w:rPr>
                <w:sz w:val="24"/>
                <w:szCs w:val="24"/>
              </w:rPr>
            </w:r>
            <w:r w:rsidR="00F51FFA" w:rsidRPr="00F51FFA">
              <w:rPr>
                <w:sz w:val="24"/>
                <w:szCs w:val="24"/>
              </w:rPr>
              <w:fldChar w:fldCharType="separate"/>
            </w:r>
            <w:r w:rsidR="00F51FFA" w:rsidRPr="00F51FFA">
              <w:rPr>
                <w:sz w:val="24"/>
                <w:szCs w:val="24"/>
              </w:rPr>
              <w:t>4</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17419" w:history="1">
            <w:r w:rsidR="00F51FFA" w:rsidRPr="00F51FFA">
              <w:rPr>
                <w:rFonts w:ascii="宋体" w:hAnsi="宋体" w:cs="宋体" w:hint="eastAsia"/>
                <w:bCs/>
                <w:sz w:val="24"/>
                <w:szCs w:val="24"/>
              </w:rPr>
              <w:t>2.2已办事项</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_Toc17419 \h </w:instrText>
            </w:r>
            <w:r w:rsidR="00F51FFA" w:rsidRPr="00F51FFA">
              <w:rPr>
                <w:sz w:val="24"/>
                <w:szCs w:val="24"/>
              </w:rPr>
            </w:r>
            <w:r w:rsidR="00F51FFA" w:rsidRPr="00F51FFA">
              <w:rPr>
                <w:sz w:val="24"/>
                <w:szCs w:val="24"/>
              </w:rPr>
              <w:fldChar w:fldCharType="separate"/>
            </w:r>
            <w:r w:rsidR="00F51FFA" w:rsidRPr="00F51FFA">
              <w:rPr>
                <w:sz w:val="24"/>
                <w:szCs w:val="24"/>
              </w:rPr>
              <w:t>4</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1998" w:history="1">
            <w:r w:rsidR="00F51FFA" w:rsidRPr="00F51FFA">
              <w:rPr>
                <w:rFonts w:ascii="宋体" w:hAnsi="宋体" w:cs="宋体" w:hint="eastAsia"/>
                <w:bCs/>
                <w:sz w:val="24"/>
                <w:szCs w:val="24"/>
              </w:rPr>
              <w:t>2.3完结事项</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_Toc1998 \h </w:instrText>
            </w:r>
            <w:r w:rsidR="00F51FFA" w:rsidRPr="00F51FFA">
              <w:rPr>
                <w:sz w:val="24"/>
                <w:szCs w:val="24"/>
              </w:rPr>
            </w:r>
            <w:r w:rsidR="00F51FFA" w:rsidRPr="00F51FFA">
              <w:rPr>
                <w:sz w:val="24"/>
                <w:szCs w:val="24"/>
              </w:rPr>
              <w:fldChar w:fldCharType="separate"/>
            </w:r>
            <w:r w:rsidR="00F51FFA" w:rsidRPr="00F51FFA">
              <w:rPr>
                <w:sz w:val="24"/>
                <w:szCs w:val="24"/>
              </w:rPr>
              <w:t>4</w:t>
            </w:r>
            <w:r w:rsidR="00F51FFA" w:rsidRPr="00F51FFA">
              <w:rPr>
                <w:sz w:val="24"/>
                <w:szCs w:val="24"/>
              </w:rPr>
              <w:fldChar w:fldCharType="end"/>
            </w:r>
          </w:hyperlink>
        </w:p>
        <w:p w:rsidR="00CE2F95" w:rsidRPr="00F51FFA" w:rsidRDefault="00A4395F" w:rsidP="00F51FFA">
          <w:pPr>
            <w:pStyle w:val="WPSOffice1"/>
            <w:tabs>
              <w:tab w:val="right" w:leader="dot" w:pos="8306"/>
            </w:tabs>
            <w:spacing w:line="380" w:lineRule="exact"/>
            <w:rPr>
              <w:sz w:val="24"/>
              <w:szCs w:val="24"/>
            </w:rPr>
          </w:pPr>
          <w:hyperlink w:anchor="_Toc30658" w:history="1">
            <w:r w:rsidR="00F51FFA" w:rsidRPr="00F51FFA">
              <w:rPr>
                <w:rFonts w:ascii="宋体" w:hAnsi="宋体" w:cs="宋体" w:hint="eastAsia"/>
                <w:bCs/>
                <w:sz w:val="24"/>
                <w:szCs w:val="24"/>
              </w:rPr>
              <w:t>三、 【我的】模块介绍</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_Toc30658 \h </w:instrText>
            </w:r>
            <w:r w:rsidR="00F51FFA" w:rsidRPr="00F51FFA">
              <w:rPr>
                <w:sz w:val="24"/>
                <w:szCs w:val="24"/>
              </w:rPr>
            </w:r>
            <w:r w:rsidR="00F51FFA" w:rsidRPr="00F51FFA">
              <w:rPr>
                <w:sz w:val="24"/>
                <w:szCs w:val="24"/>
              </w:rPr>
              <w:fldChar w:fldCharType="separate"/>
            </w:r>
            <w:r w:rsidR="00F51FFA" w:rsidRPr="00F51FFA">
              <w:rPr>
                <w:sz w:val="24"/>
                <w:szCs w:val="24"/>
              </w:rPr>
              <w:t>4</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28833" w:history="1">
            <w:r w:rsidR="00F51FFA" w:rsidRPr="00F51FFA">
              <w:rPr>
                <w:rFonts w:ascii="宋体" w:hAnsi="宋体" w:cs="宋体" w:hint="eastAsia"/>
                <w:bCs/>
                <w:sz w:val="24"/>
                <w:szCs w:val="24"/>
              </w:rPr>
              <w:t>3.1我的报销</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_Toc28833 \h </w:instrText>
            </w:r>
            <w:r w:rsidR="00F51FFA" w:rsidRPr="00F51FFA">
              <w:rPr>
                <w:sz w:val="24"/>
                <w:szCs w:val="24"/>
              </w:rPr>
            </w:r>
            <w:r w:rsidR="00F51FFA" w:rsidRPr="00F51FFA">
              <w:rPr>
                <w:sz w:val="24"/>
                <w:szCs w:val="24"/>
              </w:rPr>
              <w:fldChar w:fldCharType="separate"/>
            </w:r>
            <w:r w:rsidR="00F51FFA" w:rsidRPr="00F51FFA">
              <w:rPr>
                <w:sz w:val="24"/>
                <w:szCs w:val="24"/>
              </w:rPr>
              <w:t>5</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31870" w:history="1">
            <w:r w:rsidR="00F51FFA" w:rsidRPr="00F51FFA">
              <w:rPr>
                <w:rFonts w:ascii="宋体" w:hAnsi="宋体" w:cs="宋体" w:hint="eastAsia"/>
                <w:bCs/>
                <w:sz w:val="24"/>
                <w:szCs w:val="24"/>
              </w:rPr>
              <w:t>3.2待办事项</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_Toc31870 \h </w:instrText>
            </w:r>
            <w:r w:rsidR="00F51FFA" w:rsidRPr="00F51FFA">
              <w:rPr>
                <w:sz w:val="24"/>
                <w:szCs w:val="24"/>
              </w:rPr>
            </w:r>
            <w:r w:rsidR="00F51FFA" w:rsidRPr="00F51FFA">
              <w:rPr>
                <w:sz w:val="24"/>
                <w:szCs w:val="24"/>
              </w:rPr>
              <w:fldChar w:fldCharType="separate"/>
            </w:r>
            <w:r w:rsidR="00F51FFA" w:rsidRPr="00F51FFA">
              <w:rPr>
                <w:sz w:val="24"/>
                <w:szCs w:val="24"/>
              </w:rPr>
              <w:t>5</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17257" w:history="1">
            <w:r w:rsidR="00F51FFA" w:rsidRPr="00F51FFA">
              <w:rPr>
                <w:rFonts w:ascii="宋体" w:hAnsi="宋体" w:cs="宋体" w:hint="eastAsia"/>
                <w:bCs/>
                <w:sz w:val="24"/>
                <w:szCs w:val="24"/>
              </w:rPr>
              <w:t>3.3我的项目</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_Toc17257 \h </w:instrText>
            </w:r>
            <w:r w:rsidR="00F51FFA" w:rsidRPr="00F51FFA">
              <w:rPr>
                <w:sz w:val="24"/>
                <w:szCs w:val="24"/>
              </w:rPr>
            </w:r>
            <w:r w:rsidR="00F51FFA" w:rsidRPr="00F51FFA">
              <w:rPr>
                <w:sz w:val="24"/>
                <w:szCs w:val="24"/>
              </w:rPr>
              <w:fldChar w:fldCharType="separate"/>
            </w:r>
            <w:r w:rsidR="00F51FFA" w:rsidRPr="00F51FFA">
              <w:rPr>
                <w:sz w:val="24"/>
                <w:szCs w:val="24"/>
              </w:rPr>
              <w:t>5</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1367" w:history="1">
            <w:r w:rsidR="00F51FFA" w:rsidRPr="00F51FFA">
              <w:rPr>
                <w:rFonts w:ascii="宋体" w:hAnsi="宋体" w:cs="宋体" w:hint="eastAsia"/>
                <w:bCs/>
                <w:sz w:val="24"/>
                <w:szCs w:val="24"/>
              </w:rPr>
              <w:t>3.4我的未清借款</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_Toc1367 \h </w:instrText>
            </w:r>
            <w:r w:rsidR="00F51FFA" w:rsidRPr="00F51FFA">
              <w:rPr>
                <w:sz w:val="24"/>
                <w:szCs w:val="24"/>
              </w:rPr>
            </w:r>
            <w:r w:rsidR="00F51FFA" w:rsidRPr="00F51FFA">
              <w:rPr>
                <w:sz w:val="24"/>
                <w:szCs w:val="24"/>
              </w:rPr>
              <w:fldChar w:fldCharType="separate"/>
            </w:r>
            <w:r w:rsidR="00F51FFA" w:rsidRPr="00F51FFA">
              <w:rPr>
                <w:sz w:val="24"/>
                <w:szCs w:val="24"/>
              </w:rPr>
              <w:t>6</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14570" w:history="1">
            <w:r w:rsidR="00F51FFA" w:rsidRPr="00F51FFA">
              <w:rPr>
                <w:rFonts w:ascii="宋体" w:hAnsi="宋体" w:cs="宋体" w:hint="eastAsia"/>
                <w:bCs/>
                <w:sz w:val="24"/>
                <w:szCs w:val="24"/>
              </w:rPr>
              <w:t>3.5我的薪资</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_Toc14570 \h </w:instrText>
            </w:r>
            <w:r w:rsidR="00F51FFA" w:rsidRPr="00F51FFA">
              <w:rPr>
                <w:sz w:val="24"/>
                <w:szCs w:val="24"/>
              </w:rPr>
            </w:r>
            <w:r w:rsidR="00F51FFA" w:rsidRPr="00F51FFA">
              <w:rPr>
                <w:sz w:val="24"/>
                <w:szCs w:val="24"/>
              </w:rPr>
              <w:fldChar w:fldCharType="separate"/>
            </w:r>
            <w:r w:rsidR="00F51FFA" w:rsidRPr="00F51FFA">
              <w:rPr>
                <w:sz w:val="24"/>
                <w:szCs w:val="24"/>
              </w:rPr>
              <w:t>6</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14792" w:history="1">
            <w:r w:rsidR="00F51FFA" w:rsidRPr="00F51FFA">
              <w:rPr>
                <w:rFonts w:ascii="宋体" w:hAnsi="宋体" w:cs="宋体" w:hint="eastAsia"/>
                <w:bCs/>
                <w:sz w:val="24"/>
                <w:szCs w:val="24"/>
              </w:rPr>
              <w:t>3.6我的签名</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_Toc14792 \h </w:instrText>
            </w:r>
            <w:r w:rsidR="00F51FFA" w:rsidRPr="00F51FFA">
              <w:rPr>
                <w:sz w:val="24"/>
                <w:szCs w:val="24"/>
              </w:rPr>
            </w:r>
            <w:r w:rsidR="00F51FFA" w:rsidRPr="00F51FFA">
              <w:rPr>
                <w:sz w:val="24"/>
                <w:szCs w:val="24"/>
              </w:rPr>
              <w:fldChar w:fldCharType="separate"/>
            </w:r>
            <w:r w:rsidR="00F51FFA" w:rsidRPr="00F51FFA">
              <w:rPr>
                <w:sz w:val="24"/>
                <w:szCs w:val="24"/>
              </w:rPr>
              <w:t>7</w:t>
            </w:r>
            <w:r w:rsidR="00F51FFA" w:rsidRPr="00F51FFA">
              <w:rPr>
                <w:sz w:val="24"/>
                <w:szCs w:val="24"/>
              </w:rPr>
              <w:fldChar w:fldCharType="end"/>
            </w:r>
          </w:hyperlink>
        </w:p>
        <w:p w:rsidR="00CE2F95" w:rsidRPr="00F51FFA" w:rsidRDefault="00A4395F" w:rsidP="00F51FFA">
          <w:pPr>
            <w:pStyle w:val="WPSOffice1"/>
            <w:tabs>
              <w:tab w:val="right" w:leader="dot" w:pos="8306"/>
            </w:tabs>
            <w:spacing w:line="380" w:lineRule="exact"/>
            <w:rPr>
              <w:sz w:val="24"/>
              <w:szCs w:val="24"/>
            </w:rPr>
          </w:pPr>
          <w:hyperlink w:anchor="_Toc3422" w:history="1">
            <w:r w:rsidR="00F51FFA" w:rsidRPr="00F51FFA">
              <w:rPr>
                <w:rFonts w:ascii="宋体" w:hAnsi="宋体" w:cs="宋体" w:hint="eastAsia"/>
                <w:bCs/>
                <w:sz w:val="24"/>
                <w:szCs w:val="24"/>
              </w:rPr>
              <w:t>四、 【工作台】模块介绍</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_Toc3422 \h </w:instrText>
            </w:r>
            <w:r w:rsidR="00F51FFA" w:rsidRPr="00F51FFA">
              <w:rPr>
                <w:sz w:val="24"/>
                <w:szCs w:val="24"/>
              </w:rPr>
            </w:r>
            <w:r w:rsidR="00F51FFA" w:rsidRPr="00F51FFA">
              <w:rPr>
                <w:sz w:val="24"/>
                <w:szCs w:val="24"/>
              </w:rPr>
              <w:fldChar w:fldCharType="separate"/>
            </w:r>
            <w:r w:rsidR="00F51FFA" w:rsidRPr="00F51FFA">
              <w:rPr>
                <w:sz w:val="24"/>
                <w:szCs w:val="24"/>
              </w:rPr>
              <w:t>8</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21821" w:history="1">
            <w:r w:rsidR="00F51FFA" w:rsidRPr="00F51FFA">
              <w:rPr>
                <w:rFonts w:ascii="宋体" w:hAnsi="宋体" w:cs="宋体" w:hint="eastAsia"/>
                <w:bCs/>
                <w:sz w:val="24"/>
                <w:szCs w:val="24"/>
              </w:rPr>
              <w:t>4.1 报销授权</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_Toc21821 \h </w:instrText>
            </w:r>
            <w:r w:rsidR="00F51FFA" w:rsidRPr="00F51FFA">
              <w:rPr>
                <w:sz w:val="24"/>
                <w:szCs w:val="24"/>
              </w:rPr>
            </w:r>
            <w:r w:rsidR="00F51FFA" w:rsidRPr="00F51FFA">
              <w:rPr>
                <w:sz w:val="24"/>
                <w:szCs w:val="24"/>
              </w:rPr>
              <w:fldChar w:fldCharType="separate"/>
            </w:r>
            <w:r w:rsidR="00F51FFA" w:rsidRPr="00F51FFA">
              <w:rPr>
                <w:sz w:val="24"/>
                <w:szCs w:val="24"/>
              </w:rPr>
              <w:t>8</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9772" w:history="1">
            <w:r w:rsidR="00F51FFA" w:rsidRPr="00F51FFA">
              <w:rPr>
                <w:rFonts w:ascii="宋体" w:hAnsi="宋体" w:cs="宋体" w:hint="eastAsia"/>
                <w:bCs/>
                <w:sz w:val="24"/>
                <w:szCs w:val="24"/>
              </w:rPr>
              <w:t>4.1.1 项目授权</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_Toc9772 \h </w:instrText>
            </w:r>
            <w:r w:rsidR="00F51FFA" w:rsidRPr="00F51FFA">
              <w:rPr>
                <w:sz w:val="24"/>
                <w:szCs w:val="24"/>
              </w:rPr>
            </w:r>
            <w:r w:rsidR="00F51FFA" w:rsidRPr="00F51FFA">
              <w:rPr>
                <w:sz w:val="24"/>
                <w:szCs w:val="24"/>
              </w:rPr>
              <w:fldChar w:fldCharType="separate"/>
            </w:r>
            <w:r w:rsidR="00F51FFA" w:rsidRPr="00F51FFA">
              <w:rPr>
                <w:sz w:val="24"/>
                <w:szCs w:val="24"/>
              </w:rPr>
              <w:t>8</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10347" w:history="1">
            <w:r w:rsidR="00F51FFA" w:rsidRPr="00F51FFA">
              <w:rPr>
                <w:rFonts w:ascii="宋体" w:hAnsi="宋体" w:cs="宋体" w:hint="eastAsia"/>
                <w:bCs/>
                <w:sz w:val="24"/>
                <w:szCs w:val="24"/>
              </w:rPr>
              <w:t>4.1.2额度授权</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_Toc10347 \h </w:instrText>
            </w:r>
            <w:r w:rsidR="00F51FFA" w:rsidRPr="00F51FFA">
              <w:rPr>
                <w:sz w:val="24"/>
                <w:szCs w:val="24"/>
              </w:rPr>
            </w:r>
            <w:r w:rsidR="00F51FFA" w:rsidRPr="00F51FFA">
              <w:rPr>
                <w:sz w:val="24"/>
                <w:szCs w:val="24"/>
              </w:rPr>
              <w:fldChar w:fldCharType="separate"/>
            </w:r>
            <w:r w:rsidR="00F51FFA" w:rsidRPr="00F51FFA">
              <w:rPr>
                <w:sz w:val="24"/>
                <w:szCs w:val="24"/>
              </w:rPr>
              <w:t>10</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13945" w:history="1">
            <w:r w:rsidR="00F51FFA" w:rsidRPr="00F51FFA">
              <w:rPr>
                <w:rFonts w:ascii="宋体" w:hAnsi="宋体" w:cs="宋体" w:hint="eastAsia"/>
                <w:bCs/>
                <w:sz w:val="24"/>
                <w:szCs w:val="24"/>
              </w:rPr>
              <w:t>4.1.3 修改</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_Toc13945 \h </w:instrText>
            </w:r>
            <w:r w:rsidR="00F51FFA" w:rsidRPr="00F51FFA">
              <w:rPr>
                <w:sz w:val="24"/>
                <w:szCs w:val="24"/>
              </w:rPr>
            </w:r>
            <w:r w:rsidR="00F51FFA" w:rsidRPr="00F51FFA">
              <w:rPr>
                <w:sz w:val="24"/>
                <w:szCs w:val="24"/>
              </w:rPr>
              <w:fldChar w:fldCharType="separate"/>
            </w:r>
            <w:r w:rsidR="00F51FFA" w:rsidRPr="00F51FFA">
              <w:rPr>
                <w:sz w:val="24"/>
                <w:szCs w:val="24"/>
              </w:rPr>
              <w:t>11</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12830" w:history="1">
            <w:r w:rsidR="00F51FFA" w:rsidRPr="00F51FFA">
              <w:rPr>
                <w:rFonts w:ascii="宋体" w:hAnsi="宋体" w:cs="宋体" w:hint="eastAsia"/>
                <w:bCs/>
                <w:sz w:val="24"/>
                <w:szCs w:val="24"/>
              </w:rPr>
              <w:t>4.1.4 删除</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_Toc12830 \h </w:instrText>
            </w:r>
            <w:r w:rsidR="00F51FFA" w:rsidRPr="00F51FFA">
              <w:rPr>
                <w:sz w:val="24"/>
                <w:szCs w:val="24"/>
              </w:rPr>
            </w:r>
            <w:r w:rsidR="00F51FFA" w:rsidRPr="00F51FFA">
              <w:rPr>
                <w:sz w:val="24"/>
                <w:szCs w:val="24"/>
              </w:rPr>
              <w:fldChar w:fldCharType="separate"/>
            </w:r>
            <w:r w:rsidR="00F51FFA" w:rsidRPr="00F51FFA">
              <w:rPr>
                <w:sz w:val="24"/>
                <w:szCs w:val="24"/>
              </w:rPr>
              <w:t>12</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24883" w:history="1">
            <w:r w:rsidR="00F51FFA" w:rsidRPr="00F51FFA">
              <w:rPr>
                <w:rFonts w:ascii="宋体" w:hAnsi="宋体" w:cs="宋体" w:hint="eastAsia"/>
                <w:bCs/>
                <w:sz w:val="24"/>
                <w:szCs w:val="24"/>
              </w:rPr>
              <w:t>4.1.5 授权延期</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_Toc24883 \h </w:instrText>
            </w:r>
            <w:r w:rsidR="00F51FFA" w:rsidRPr="00F51FFA">
              <w:rPr>
                <w:sz w:val="24"/>
                <w:szCs w:val="24"/>
              </w:rPr>
            </w:r>
            <w:r w:rsidR="00F51FFA" w:rsidRPr="00F51FFA">
              <w:rPr>
                <w:sz w:val="24"/>
                <w:szCs w:val="24"/>
              </w:rPr>
              <w:fldChar w:fldCharType="separate"/>
            </w:r>
            <w:r w:rsidR="00F51FFA" w:rsidRPr="00F51FFA">
              <w:rPr>
                <w:sz w:val="24"/>
                <w:szCs w:val="24"/>
              </w:rPr>
              <w:t>12</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29587" w:history="1">
            <w:r w:rsidR="00F51FFA" w:rsidRPr="00F51FFA">
              <w:rPr>
                <w:rFonts w:ascii="宋体" w:hAnsi="宋体" w:cs="宋体" w:hint="eastAsia"/>
                <w:bCs/>
                <w:sz w:val="24"/>
                <w:szCs w:val="24"/>
              </w:rPr>
              <w:t xml:space="preserve">4.2 </w:t>
            </w:r>
            <w:r w:rsidR="000D4623">
              <w:rPr>
                <w:rFonts w:ascii="宋体" w:hAnsi="宋体" w:cs="宋体" w:hint="eastAsia"/>
                <w:bCs/>
                <w:sz w:val="24"/>
                <w:szCs w:val="24"/>
              </w:rPr>
              <w:t>智能</w:t>
            </w:r>
            <w:r w:rsidR="00F51FFA" w:rsidRPr="00F51FFA">
              <w:rPr>
                <w:rFonts w:ascii="宋体" w:hAnsi="宋体" w:cs="宋体" w:hint="eastAsia"/>
                <w:bCs/>
                <w:sz w:val="24"/>
                <w:szCs w:val="24"/>
              </w:rPr>
              <w:t>报销</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_Toc29587 \h </w:instrText>
            </w:r>
            <w:r w:rsidR="00F51FFA" w:rsidRPr="00F51FFA">
              <w:rPr>
                <w:sz w:val="24"/>
                <w:szCs w:val="24"/>
              </w:rPr>
            </w:r>
            <w:r w:rsidR="00F51FFA" w:rsidRPr="00F51FFA">
              <w:rPr>
                <w:sz w:val="24"/>
                <w:szCs w:val="24"/>
              </w:rPr>
              <w:fldChar w:fldCharType="separate"/>
            </w:r>
            <w:r w:rsidR="00F51FFA" w:rsidRPr="00F51FFA">
              <w:rPr>
                <w:sz w:val="24"/>
                <w:szCs w:val="24"/>
              </w:rPr>
              <w:t>13</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3206" w:history="1">
            <w:r w:rsidR="00F51FFA" w:rsidRPr="00F51FFA">
              <w:rPr>
                <w:rFonts w:ascii="宋体" w:hAnsi="宋体" w:cs="宋体" w:hint="eastAsia"/>
                <w:bCs/>
                <w:sz w:val="24"/>
                <w:szCs w:val="24"/>
              </w:rPr>
              <w:t>4.2.1日常报销</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_Toc3206 \h </w:instrText>
            </w:r>
            <w:r w:rsidR="00F51FFA" w:rsidRPr="00F51FFA">
              <w:rPr>
                <w:sz w:val="24"/>
                <w:szCs w:val="24"/>
              </w:rPr>
            </w:r>
            <w:r w:rsidR="00F51FFA" w:rsidRPr="00F51FFA">
              <w:rPr>
                <w:sz w:val="24"/>
                <w:szCs w:val="24"/>
              </w:rPr>
              <w:fldChar w:fldCharType="separate"/>
            </w:r>
            <w:r w:rsidR="00F51FFA" w:rsidRPr="00F51FFA">
              <w:rPr>
                <w:sz w:val="24"/>
                <w:szCs w:val="24"/>
              </w:rPr>
              <w:t>14</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1188" w:history="1">
            <w:r w:rsidR="00F51FFA" w:rsidRPr="00F51FFA">
              <w:rPr>
                <w:rFonts w:ascii="宋体" w:hAnsi="宋体" w:cs="宋体" w:hint="eastAsia"/>
                <w:bCs/>
                <w:sz w:val="24"/>
                <w:szCs w:val="24"/>
              </w:rPr>
              <w:t>4.2.2差旅报销</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_Toc1188 \h </w:instrText>
            </w:r>
            <w:r w:rsidR="00F51FFA" w:rsidRPr="00F51FFA">
              <w:rPr>
                <w:sz w:val="24"/>
                <w:szCs w:val="24"/>
              </w:rPr>
            </w:r>
            <w:r w:rsidR="00F51FFA" w:rsidRPr="00F51FFA">
              <w:rPr>
                <w:sz w:val="24"/>
                <w:szCs w:val="24"/>
              </w:rPr>
              <w:fldChar w:fldCharType="separate"/>
            </w:r>
            <w:r w:rsidR="00F51FFA" w:rsidRPr="00F51FFA">
              <w:rPr>
                <w:sz w:val="24"/>
                <w:szCs w:val="24"/>
              </w:rPr>
              <w:t>28</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31191" w:history="1">
            <w:r w:rsidR="00F51FFA" w:rsidRPr="00F51FFA">
              <w:rPr>
                <w:rFonts w:ascii="宋体" w:hAnsi="宋体" w:cs="宋体" w:hint="eastAsia"/>
                <w:bCs/>
                <w:sz w:val="24"/>
                <w:szCs w:val="24"/>
              </w:rPr>
              <w:t>4.2.3借款单</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_Toc31191 \h </w:instrText>
            </w:r>
            <w:r w:rsidR="00F51FFA" w:rsidRPr="00F51FFA">
              <w:rPr>
                <w:sz w:val="24"/>
                <w:szCs w:val="24"/>
              </w:rPr>
            </w:r>
            <w:r w:rsidR="00F51FFA" w:rsidRPr="00F51FFA">
              <w:rPr>
                <w:sz w:val="24"/>
                <w:szCs w:val="24"/>
              </w:rPr>
              <w:fldChar w:fldCharType="separate"/>
            </w:r>
            <w:r w:rsidR="00F51FFA" w:rsidRPr="00F51FFA">
              <w:rPr>
                <w:sz w:val="24"/>
                <w:szCs w:val="24"/>
              </w:rPr>
              <w:t>35</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20042" w:history="1">
            <w:r w:rsidR="00F51FFA" w:rsidRPr="00F51FFA">
              <w:rPr>
                <w:rFonts w:ascii="宋体" w:hAnsi="宋体" w:cs="宋体" w:hint="eastAsia"/>
                <w:bCs/>
                <w:sz w:val="24"/>
                <w:szCs w:val="24"/>
              </w:rPr>
              <w:t>4.2.4我的票夹</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_Toc20042 \h </w:instrText>
            </w:r>
            <w:r w:rsidR="00F51FFA" w:rsidRPr="00F51FFA">
              <w:rPr>
                <w:sz w:val="24"/>
                <w:szCs w:val="24"/>
              </w:rPr>
            </w:r>
            <w:r w:rsidR="00F51FFA" w:rsidRPr="00F51FFA">
              <w:rPr>
                <w:sz w:val="24"/>
                <w:szCs w:val="24"/>
              </w:rPr>
              <w:fldChar w:fldCharType="separate"/>
            </w:r>
            <w:r w:rsidR="00F51FFA" w:rsidRPr="00F51FFA">
              <w:rPr>
                <w:sz w:val="24"/>
                <w:szCs w:val="24"/>
              </w:rPr>
              <w:t>38</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3770" w:history="1">
            <w:r w:rsidR="00F51FFA" w:rsidRPr="00F51FFA">
              <w:rPr>
                <w:rFonts w:ascii="宋体" w:hAnsi="宋体" w:cs="宋体" w:hint="eastAsia"/>
                <w:bCs/>
                <w:sz w:val="24"/>
                <w:szCs w:val="24"/>
              </w:rPr>
              <w:t>4.2.5报销清单</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_Toc3770 \h </w:instrText>
            </w:r>
            <w:r w:rsidR="00F51FFA" w:rsidRPr="00F51FFA">
              <w:rPr>
                <w:sz w:val="24"/>
                <w:szCs w:val="24"/>
              </w:rPr>
            </w:r>
            <w:r w:rsidR="00F51FFA" w:rsidRPr="00F51FFA">
              <w:rPr>
                <w:sz w:val="24"/>
                <w:szCs w:val="24"/>
              </w:rPr>
              <w:fldChar w:fldCharType="separate"/>
            </w:r>
            <w:r w:rsidR="00F51FFA" w:rsidRPr="00F51FFA">
              <w:rPr>
                <w:sz w:val="24"/>
                <w:szCs w:val="24"/>
              </w:rPr>
              <w:t>40</w:t>
            </w:r>
            <w:r w:rsidR="00F51FFA" w:rsidRPr="00F51FFA">
              <w:rPr>
                <w:sz w:val="24"/>
                <w:szCs w:val="24"/>
              </w:rPr>
              <w:fldChar w:fldCharType="end"/>
            </w:r>
          </w:hyperlink>
        </w:p>
        <w:p w:rsidR="00CE2F95" w:rsidRPr="00F51FFA" w:rsidRDefault="00A4395F" w:rsidP="00F51FFA">
          <w:pPr>
            <w:pStyle w:val="WPSOffice3"/>
            <w:tabs>
              <w:tab w:val="right" w:leader="dot" w:pos="8306"/>
            </w:tabs>
            <w:spacing w:line="380" w:lineRule="exact"/>
            <w:ind w:left="840"/>
            <w:rPr>
              <w:sz w:val="24"/>
              <w:szCs w:val="24"/>
            </w:rPr>
          </w:pPr>
          <w:hyperlink w:anchor="_Toc17990" w:history="1">
            <w:r w:rsidR="00F51FFA" w:rsidRPr="00F51FFA">
              <w:rPr>
                <w:rFonts w:ascii="宋体" w:hAnsi="宋体" w:cs="宋体" w:hint="eastAsia"/>
                <w:bCs/>
                <w:sz w:val="24"/>
                <w:szCs w:val="24"/>
              </w:rPr>
              <w:t>4.2.6借款清单</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_Toc17990 \h </w:instrText>
            </w:r>
            <w:r w:rsidR="00F51FFA" w:rsidRPr="00F51FFA">
              <w:rPr>
                <w:sz w:val="24"/>
                <w:szCs w:val="24"/>
              </w:rPr>
            </w:r>
            <w:r w:rsidR="00F51FFA" w:rsidRPr="00F51FFA">
              <w:rPr>
                <w:sz w:val="24"/>
                <w:szCs w:val="24"/>
              </w:rPr>
              <w:fldChar w:fldCharType="separate"/>
            </w:r>
            <w:r w:rsidR="00F51FFA" w:rsidRPr="00F51FFA">
              <w:rPr>
                <w:sz w:val="24"/>
                <w:szCs w:val="24"/>
              </w:rPr>
              <w:t>41</w:t>
            </w:r>
            <w:r w:rsidR="00F51FFA" w:rsidRPr="00F51FFA">
              <w:rPr>
                <w:sz w:val="24"/>
                <w:szCs w:val="24"/>
              </w:rPr>
              <w:fldChar w:fldCharType="end"/>
            </w:r>
          </w:hyperlink>
        </w:p>
        <w:p w:rsidR="00CE2F95" w:rsidRPr="00F51FFA" w:rsidRDefault="00A4395F" w:rsidP="00F51FFA">
          <w:pPr>
            <w:pStyle w:val="WPSOffice1"/>
            <w:tabs>
              <w:tab w:val="right" w:leader="dot" w:pos="8306"/>
            </w:tabs>
            <w:spacing w:line="380" w:lineRule="exact"/>
            <w:rPr>
              <w:sz w:val="24"/>
              <w:szCs w:val="24"/>
            </w:rPr>
          </w:pPr>
          <w:hyperlink w:anchor="_Toc24191" w:history="1">
            <w:r w:rsidR="00F51FFA" w:rsidRPr="00F51FFA">
              <w:rPr>
                <w:rFonts w:ascii="宋体" w:hAnsi="宋体" w:cs="宋体" w:hint="eastAsia"/>
                <w:bCs/>
                <w:sz w:val="24"/>
                <w:szCs w:val="24"/>
              </w:rPr>
              <w:t>五、 【审批流程】介绍</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_Toc24191 \h </w:instrText>
            </w:r>
            <w:r w:rsidR="00F51FFA" w:rsidRPr="00F51FFA">
              <w:rPr>
                <w:sz w:val="24"/>
                <w:szCs w:val="24"/>
              </w:rPr>
            </w:r>
            <w:r w:rsidR="00F51FFA" w:rsidRPr="00F51FFA">
              <w:rPr>
                <w:sz w:val="24"/>
                <w:szCs w:val="24"/>
              </w:rPr>
              <w:fldChar w:fldCharType="separate"/>
            </w:r>
            <w:r w:rsidR="00F51FFA" w:rsidRPr="00F51FFA">
              <w:rPr>
                <w:sz w:val="24"/>
                <w:szCs w:val="24"/>
              </w:rPr>
              <w:t>42</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7403" w:history="1">
            <w:r w:rsidR="00F51FFA" w:rsidRPr="00F51FFA">
              <w:rPr>
                <w:rFonts w:ascii="宋体" w:hAnsi="宋体" w:cs="宋体" w:hint="eastAsia"/>
                <w:bCs/>
                <w:sz w:val="24"/>
                <w:szCs w:val="24"/>
              </w:rPr>
              <w:t>5.1消息查询</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_Toc7403 \h </w:instrText>
            </w:r>
            <w:r w:rsidR="00F51FFA" w:rsidRPr="00F51FFA">
              <w:rPr>
                <w:sz w:val="24"/>
                <w:szCs w:val="24"/>
              </w:rPr>
            </w:r>
            <w:r w:rsidR="00F51FFA" w:rsidRPr="00F51FFA">
              <w:rPr>
                <w:sz w:val="24"/>
                <w:szCs w:val="24"/>
              </w:rPr>
              <w:fldChar w:fldCharType="separate"/>
            </w:r>
            <w:r w:rsidR="00F51FFA" w:rsidRPr="00F51FFA">
              <w:rPr>
                <w:sz w:val="24"/>
                <w:szCs w:val="24"/>
              </w:rPr>
              <w:t>42</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16718" w:history="1">
            <w:r w:rsidR="00F51FFA" w:rsidRPr="00F51FFA">
              <w:rPr>
                <w:rFonts w:ascii="宋体" w:hAnsi="宋体" w:cs="宋体" w:hint="eastAsia"/>
                <w:bCs/>
                <w:sz w:val="24"/>
                <w:szCs w:val="24"/>
              </w:rPr>
              <w:t>5.2单据审批</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_Toc16718 \h </w:instrText>
            </w:r>
            <w:r w:rsidR="00F51FFA" w:rsidRPr="00F51FFA">
              <w:rPr>
                <w:sz w:val="24"/>
                <w:szCs w:val="24"/>
              </w:rPr>
            </w:r>
            <w:r w:rsidR="00F51FFA" w:rsidRPr="00F51FFA">
              <w:rPr>
                <w:sz w:val="24"/>
                <w:szCs w:val="24"/>
              </w:rPr>
              <w:fldChar w:fldCharType="separate"/>
            </w:r>
            <w:r w:rsidR="00F51FFA" w:rsidRPr="00F51FFA">
              <w:rPr>
                <w:sz w:val="24"/>
                <w:szCs w:val="24"/>
              </w:rPr>
              <w:t>42</w:t>
            </w:r>
            <w:r w:rsidR="00F51FFA" w:rsidRPr="00F51FFA">
              <w:rPr>
                <w:sz w:val="24"/>
                <w:szCs w:val="24"/>
              </w:rPr>
              <w:fldChar w:fldCharType="end"/>
            </w:r>
          </w:hyperlink>
        </w:p>
        <w:p w:rsidR="00CE2F95" w:rsidRPr="00F51FFA" w:rsidRDefault="00A4395F" w:rsidP="00F51FFA">
          <w:pPr>
            <w:pStyle w:val="WPSOffice1"/>
            <w:tabs>
              <w:tab w:val="right" w:leader="dot" w:pos="8306"/>
            </w:tabs>
            <w:spacing w:line="380" w:lineRule="exact"/>
            <w:rPr>
              <w:sz w:val="24"/>
              <w:szCs w:val="24"/>
            </w:rPr>
          </w:pPr>
          <w:hyperlink w:anchor="_Toc5729" w:history="1">
            <w:r w:rsidR="00F51FFA" w:rsidRPr="00F51FFA">
              <w:rPr>
                <w:rFonts w:ascii="宋体" w:hAnsi="宋体" w:cs="宋体" w:hint="eastAsia"/>
                <w:bCs/>
                <w:sz w:val="24"/>
                <w:szCs w:val="24"/>
              </w:rPr>
              <w:t>六、 【单据信息查询】</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_Toc5729 \h </w:instrText>
            </w:r>
            <w:r w:rsidR="00F51FFA" w:rsidRPr="00F51FFA">
              <w:rPr>
                <w:sz w:val="24"/>
                <w:szCs w:val="24"/>
              </w:rPr>
            </w:r>
            <w:r w:rsidR="00F51FFA" w:rsidRPr="00F51FFA">
              <w:rPr>
                <w:sz w:val="24"/>
                <w:szCs w:val="24"/>
              </w:rPr>
              <w:fldChar w:fldCharType="separate"/>
            </w:r>
            <w:r w:rsidR="00F51FFA" w:rsidRPr="00F51FFA">
              <w:rPr>
                <w:sz w:val="24"/>
                <w:szCs w:val="24"/>
              </w:rPr>
              <w:t>44</w:t>
            </w:r>
            <w:r w:rsidR="00F51FFA" w:rsidRPr="00F51FFA">
              <w:rPr>
                <w:sz w:val="24"/>
                <w:szCs w:val="24"/>
              </w:rPr>
              <w:fldChar w:fldCharType="end"/>
            </w:r>
          </w:hyperlink>
        </w:p>
        <w:p w:rsidR="00CE2F95" w:rsidRPr="00F51FFA" w:rsidRDefault="00A4395F" w:rsidP="00F51FFA">
          <w:pPr>
            <w:pStyle w:val="WPSOffice2"/>
            <w:tabs>
              <w:tab w:val="right" w:leader="dot" w:pos="8306"/>
            </w:tabs>
            <w:spacing w:line="380" w:lineRule="exact"/>
            <w:ind w:left="420"/>
            <w:rPr>
              <w:sz w:val="24"/>
              <w:szCs w:val="24"/>
            </w:rPr>
          </w:pPr>
          <w:hyperlink w:anchor="_Toc27876" w:history="1">
            <w:r w:rsidR="00F51FFA" w:rsidRPr="00F51FFA">
              <w:rPr>
                <w:rFonts w:ascii="宋体" w:hAnsi="宋体" w:cs="宋体" w:hint="eastAsia"/>
                <w:bCs/>
                <w:sz w:val="24"/>
                <w:szCs w:val="24"/>
              </w:rPr>
              <w:t>6.1消息查询</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_Toc27876 \h </w:instrText>
            </w:r>
            <w:r w:rsidR="00F51FFA" w:rsidRPr="00F51FFA">
              <w:rPr>
                <w:sz w:val="24"/>
                <w:szCs w:val="24"/>
              </w:rPr>
            </w:r>
            <w:r w:rsidR="00F51FFA" w:rsidRPr="00F51FFA">
              <w:rPr>
                <w:sz w:val="24"/>
                <w:szCs w:val="24"/>
              </w:rPr>
              <w:fldChar w:fldCharType="separate"/>
            </w:r>
            <w:r w:rsidR="00F51FFA" w:rsidRPr="00F51FFA">
              <w:rPr>
                <w:sz w:val="24"/>
                <w:szCs w:val="24"/>
              </w:rPr>
              <w:t>44</w:t>
            </w:r>
            <w:r w:rsidR="00F51FFA" w:rsidRPr="00F51FFA">
              <w:rPr>
                <w:sz w:val="24"/>
                <w:szCs w:val="24"/>
              </w:rPr>
              <w:fldChar w:fldCharType="end"/>
            </w:r>
          </w:hyperlink>
        </w:p>
        <w:p w:rsidR="00CE2F95" w:rsidRDefault="00A4395F" w:rsidP="002C5C92">
          <w:pPr>
            <w:pStyle w:val="WPSOffice2"/>
            <w:tabs>
              <w:tab w:val="right" w:leader="dot" w:pos="8306"/>
            </w:tabs>
            <w:spacing w:line="380" w:lineRule="exact"/>
            <w:ind w:left="420"/>
          </w:pPr>
          <w:hyperlink w:anchor="_Toc21209" w:history="1">
            <w:r w:rsidR="00F51FFA" w:rsidRPr="00F51FFA">
              <w:rPr>
                <w:rFonts w:ascii="宋体" w:hAnsi="宋体" w:cs="宋体" w:hint="eastAsia"/>
                <w:bCs/>
                <w:sz w:val="24"/>
                <w:szCs w:val="24"/>
              </w:rPr>
              <w:t>6.2单据流程跟踪</w:t>
            </w:r>
            <w:r w:rsidR="00F51FFA" w:rsidRPr="00F51FFA">
              <w:rPr>
                <w:sz w:val="24"/>
                <w:szCs w:val="24"/>
              </w:rPr>
              <w:tab/>
            </w:r>
            <w:r w:rsidR="00F51FFA" w:rsidRPr="00F51FFA">
              <w:rPr>
                <w:sz w:val="24"/>
                <w:szCs w:val="24"/>
              </w:rPr>
              <w:fldChar w:fldCharType="begin"/>
            </w:r>
            <w:r w:rsidR="00F51FFA" w:rsidRPr="00F51FFA">
              <w:rPr>
                <w:sz w:val="24"/>
                <w:szCs w:val="24"/>
              </w:rPr>
              <w:instrText xml:space="preserve"> PAGEREF _Toc21209 \h </w:instrText>
            </w:r>
            <w:r w:rsidR="00F51FFA" w:rsidRPr="00F51FFA">
              <w:rPr>
                <w:sz w:val="24"/>
                <w:szCs w:val="24"/>
              </w:rPr>
            </w:r>
            <w:r w:rsidR="00F51FFA" w:rsidRPr="00F51FFA">
              <w:rPr>
                <w:sz w:val="24"/>
                <w:szCs w:val="24"/>
              </w:rPr>
              <w:fldChar w:fldCharType="separate"/>
            </w:r>
            <w:r w:rsidR="00F51FFA" w:rsidRPr="00F51FFA">
              <w:rPr>
                <w:sz w:val="24"/>
                <w:szCs w:val="24"/>
              </w:rPr>
              <w:t>44</w:t>
            </w:r>
            <w:r w:rsidR="00F51FFA" w:rsidRPr="00F51FFA">
              <w:rPr>
                <w:sz w:val="24"/>
                <w:szCs w:val="24"/>
              </w:rPr>
              <w:fldChar w:fldCharType="end"/>
            </w:r>
          </w:hyperlink>
        </w:p>
        <w:p w:rsidR="00CE2F95" w:rsidRDefault="00CE2F95">
          <w:pPr>
            <w:pStyle w:val="WPSOffice2"/>
            <w:tabs>
              <w:tab w:val="right" w:leader="dot" w:pos="8306"/>
            </w:tabs>
            <w:ind w:left="420"/>
          </w:pPr>
        </w:p>
        <w:p w:rsidR="00CE2F95" w:rsidRDefault="00F51FFA">
          <w:pPr>
            <w:jc w:val="left"/>
            <w:rPr>
              <w:rFonts w:ascii="宋体" w:eastAsia="宋体" w:hAnsi="宋体" w:cs="宋体"/>
              <w:b/>
              <w:bCs/>
              <w:sz w:val="44"/>
              <w:szCs w:val="44"/>
            </w:rPr>
          </w:pPr>
          <w:r>
            <w:rPr>
              <w:rFonts w:ascii="宋体" w:eastAsia="宋体" w:hAnsi="宋体" w:cs="宋体" w:hint="eastAsia"/>
              <w:bCs/>
              <w:szCs w:val="44"/>
            </w:rPr>
            <w:lastRenderedPageBreak/>
            <w:fldChar w:fldCharType="end"/>
          </w:r>
        </w:p>
      </w:sdtContent>
    </w:sdt>
    <w:p w:rsidR="00CE2F95" w:rsidRDefault="00F51FFA">
      <w:pPr>
        <w:numPr>
          <w:ilvl w:val="0"/>
          <w:numId w:val="1"/>
        </w:numPr>
        <w:jc w:val="left"/>
        <w:outlineLvl w:val="0"/>
        <w:rPr>
          <w:rFonts w:ascii="宋体" w:eastAsia="宋体" w:hAnsi="宋体" w:cs="宋体"/>
          <w:b/>
          <w:bCs/>
          <w:sz w:val="36"/>
          <w:szCs w:val="36"/>
        </w:rPr>
      </w:pPr>
      <w:bookmarkStart w:id="12" w:name="_Toc28061"/>
      <w:r>
        <w:rPr>
          <w:rFonts w:ascii="宋体" w:eastAsia="宋体" w:hAnsi="宋体" w:cs="宋体" w:hint="eastAsia"/>
          <w:b/>
          <w:bCs/>
          <w:sz w:val="36"/>
          <w:szCs w:val="36"/>
        </w:rPr>
        <w:t>【系统登录】说明：</w:t>
      </w:r>
      <w:bookmarkEnd w:id="12"/>
    </w:p>
    <w:p w:rsidR="00CE2F95" w:rsidRDefault="00F51FFA">
      <w:pPr>
        <w:rPr>
          <w:rStyle w:val="a3"/>
          <w:rFonts w:ascii="宋体" w:eastAsia="宋体" w:hAnsi="宋体" w:cs="宋体"/>
          <w:color w:val="auto"/>
          <w:sz w:val="28"/>
          <w:szCs w:val="28"/>
          <w:u w:val="none"/>
        </w:rPr>
      </w:pPr>
      <w:r>
        <w:rPr>
          <w:rStyle w:val="a3"/>
          <w:rFonts w:ascii="宋体" w:eastAsia="宋体" w:hAnsi="宋体" w:cs="宋体" w:hint="eastAsia"/>
          <w:color w:val="auto"/>
          <w:sz w:val="28"/>
          <w:szCs w:val="28"/>
          <w:u w:val="none"/>
        </w:rPr>
        <w:t>登录【广州中医药大学】</w:t>
      </w:r>
      <w:proofErr w:type="gramStart"/>
      <w:r>
        <w:rPr>
          <w:rStyle w:val="a3"/>
          <w:rFonts w:ascii="宋体" w:eastAsia="宋体" w:hAnsi="宋体" w:cs="宋体" w:hint="eastAsia"/>
          <w:color w:val="auto"/>
          <w:sz w:val="28"/>
          <w:szCs w:val="28"/>
          <w:u w:val="none"/>
        </w:rPr>
        <w:t>企业微信后</w:t>
      </w:r>
      <w:proofErr w:type="gramEnd"/>
      <w:r>
        <w:rPr>
          <w:rStyle w:val="a3"/>
          <w:rFonts w:ascii="宋体" w:eastAsia="宋体" w:hAnsi="宋体" w:cs="宋体" w:hint="eastAsia"/>
          <w:color w:val="auto"/>
          <w:sz w:val="28"/>
          <w:szCs w:val="28"/>
          <w:u w:val="none"/>
        </w:rPr>
        <w:t>点击【工作台】-【财务微门户】-【网上报销】进入智能报账系统主页面；</w:t>
      </w:r>
    </w:p>
    <w:p w:rsidR="00CE2F95" w:rsidRDefault="00F51FFA">
      <w:pPr>
        <w:jc w:val="left"/>
        <w:rPr>
          <w:rStyle w:val="a3"/>
          <w:rFonts w:ascii="宋体" w:eastAsia="宋体" w:hAnsi="宋体" w:cs="宋体"/>
          <w:color w:val="auto"/>
          <w:sz w:val="28"/>
          <w:szCs w:val="28"/>
          <w:u w:val="none"/>
        </w:rPr>
      </w:pPr>
      <w:r>
        <w:rPr>
          <w:rStyle w:val="a3"/>
          <w:rFonts w:ascii="宋体" w:eastAsia="宋体" w:hAnsi="宋体" w:cs="宋体" w:hint="eastAsia"/>
          <w:noProof/>
          <w:color w:val="auto"/>
          <w:sz w:val="28"/>
          <w:szCs w:val="28"/>
          <w:u w:val="none"/>
        </w:rPr>
        <w:drawing>
          <wp:inline distT="0" distB="0" distL="114300" distR="114300">
            <wp:extent cx="5292725" cy="1996440"/>
            <wp:effectExtent l="0" t="0" r="3175" b="10160"/>
            <wp:docPr id="10" name="图片 10" descr="1661566747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1566747896"/>
                    <pic:cNvPicPr>
                      <a:picLocks noChangeAspect="1"/>
                    </pic:cNvPicPr>
                  </pic:nvPicPr>
                  <pic:blipFill>
                    <a:blip r:embed="rId7"/>
                    <a:stretch>
                      <a:fillRect/>
                    </a:stretch>
                  </pic:blipFill>
                  <pic:spPr>
                    <a:xfrm>
                      <a:off x="0" y="0"/>
                      <a:ext cx="5292725" cy="1996440"/>
                    </a:xfrm>
                    <a:prstGeom prst="rect">
                      <a:avLst/>
                    </a:prstGeom>
                  </pic:spPr>
                </pic:pic>
              </a:graphicData>
            </a:graphic>
          </wp:inline>
        </w:drawing>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321935" cy="2830830"/>
            <wp:effectExtent l="0" t="0" r="12065" b="1270"/>
            <wp:docPr id="1" name="图片 1" descr="1666069306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6069306955"/>
                    <pic:cNvPicPr>
                      <a:picLocks noChangeAspect="1"/>
                    </pic:cNvPicPr>
                  </pic:nvPicPr>
                  <pic:blipFill>
                    <a:blip r:embed="rId8"/>
                    <a:stretch>
                      <a:fillRect/>
                    </a:stretch>
                  </pic:blipFill>
                  <pic:spPr>
                    <a:xfrm>
                      <a:off x="0" y="0"/>
                      <a:ext cx="5321935" cy="2830830"/>
                    </a:xfrm>
                    <a:prstGeom prst="rect">
                      <a:avLst/>
                    </a:prstGeom>
                  </pic:spPr>
                </pic:pic>
              </a:graphicData>
            </a:graphic>
          </wp:inline>
        </w:drawing>
      </w:r>
    </w:p>
    <w:p w:rsidR="00CE2F95" w:rsidRDefault="00F51FFA">
      <w:pPr>
        <w:numPr>
          <w:ilvl w:val="0"/>
          <w:numId w:val="1"/>
        </w:numPr>
        <w:jc w:val="left"/>
        <w:outlineLvl w:val="0"/>
        <w:rPr>
          <w:rFonts w:ascii="宋体" w:eastAsia="宋体" w:hAnsi="宋体" w:cs="宋体"/>
          <w:sz w:val="28"/>
          <w:szCs w:val="28"/>
        </w:rPr>
      </w:pPr>
      <w:bookmarkStart w:id="13" w:name="_Toc4196"/>
      <w:bookmarkStart w:id="14" w:name="_Toc15161"/>
      <w:r>
        <w:rPr>
          <w:rFonts w:ascii="宋体" w:eastAsia="宋体" w:hAnsi="宋体" w:cs="宋体" w:hint="eastAsia"/>
          <w:b/>
          <w:bCs/>
          <w:sz w:val="36"/>
          <w:szCs w:val="36"/>
        </w:rPr>
        <w:t>【待办】模块介绍</w:t>
      </w:r>
      <w:bookmarkEnd w:id="13"/>
      <w:bookmarkEnd w:id="14"/>
    </w:p>
    <w:p w:rsidR="00CE2F95" w:rsidRDefault="00F51FFA">
      <w:pPr>
        <w:jc w:val="left"/>
        <w:rPr>
          <w:rStyle w:val="a3"/>
          <w:rFonts w:ascii="宋体" w:eastAsia="宋体" w:hAnsi="宋体" w:cs="宋体"/>
          <w:color w:val="auto"/>
          <w:sz w:val="28"/>
          <w:szCs w:val="28"/>
          <w:u w:val="none"/>
        </w:rPr>
      </w:pPr>
      <w:r>
        <w:rPr>
          <w:rStyle w:val="a3"/>
          <w:rFonts w:ascii="宋体" w:eastAsia="宋体" w:hAnsi="宋体" w:cs="宋体" w:hint="eastAsia"/>
          <w:color w:val="auto"/>
          <w:sz w:val="28"/>
          <w:szCs w:val="28"/>
          <w:u w:val="none"/>
        </w:rPr>
        <w:t>点击待办页签后有待办事项、</w:t>
      </w:r>
      <w:proofErr w:type="gramStart"/>
      <w:r>
        <w:rPr>
          <w:rStyle w:val="a3"/>
          <w:rFonts w:ascii="宋体" w:eastAsia="宋体" w:hAnsi="宋体" w:cs="宋体" w:hint="eastAsia"/>
          <w:color w:val="auto"/>
          <w:sz w:val="28"/>
          <w:szCs w:val="28"/>
          <w:u w:val="none"/>
        </w:rPr>
        <w:t>已办事</w:t>
      </w:r>
      <w:proofErr w:type="gramEnd"/>
      <w:r>
        <w:rPr>
          <w:rStyle w:val="a3"/>
          <w:rFonts w:ascii="宋体" w:eastAsia="宋体" w:hAnsi="宋体" w:cs="宋体" w:hint="eastAsia"/>
          <w:color w:val="auto"/>
          <w:sz w:val="28"/>
          <w:szCs w:val="28"/>
          <w:u w:val="none"/>
        </w:rPr>
        <w:t>项、完结事项三个功能页签</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lastRenderedPageBreak/>
        <w:drawing>
          <wp:inline distT="0" distB="0" distL="114300" distR="114300">
            <wp:extent cx="5266690" cy="2690495"/>
            <wp:effectExtent l="0" t="0" r="3810" b="1905"/>
            <wp:docPr id="2" name="图片 2" descr="1666069631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6069631674"/>
                    <pic:cNvPicPr>
                      <a:picLocks noChangeAspect="1"/>
                    </pic:cNvPicPr>
                  </pic:nvPicPr>
                  <pic:blipFill>
                    <a:blip r:embed="rId9"/>
                    <a:stretch>
                      <a:fillRect/>
                    </a:stretch>
                  </pic:blipFill>
                  <pic:spPr>
                    <a:xfrm>
                      <a:off x="0" y="0"/>
                      <a:ext cx="5266690" cy="2690495"/>
                    </a:xfrm>
                    <a:prstGeom prst="rect">
                      <a:avLst/>
                    </a:prstGeom>
                  </pic:spPr>
                </pic:pic>
              </a:graphicData>
            </a:graphic>
          </wp:inline>
        </w:drawing>
      </w:r>
    </w:p>
    <w:p w:rsidR="00CE2F95" w:rsidRDefault="00F51FFA">
      <w:pPr>
        <w:jc w:val="left"/>
        <w:outlineLvl w:val="1"/>
        <w:rPr>
          <w:rFonts w:ascii="宋体" w:eastAsia="宋体" w:hAnsi="宋体" w:cs="宋体"/>
          <w:b/>
          <w:bCs/>
          <w:sz w:val="32"/>
          <w:szCs w:val="32"/>
        </w:rPr>
      </w:pPr>
      <w:bookmarkStart w:id="15" w:name="_Toc2381"/>
      <w:r>
        <w:rPr>
          <w:rFonts w:ascii="宋体" w:eastAsia="宋体" w:hAnsi="宋体" w:cs="宋体" w:hint="eastAsia"/>
          <w:b/>
          <w:bCs/>
          <w:sz w:val="32"/>
          <w:szCs w:val="32"/>
        </w:rPr>
        <w:t>2.1待办事项</w:t>
      </w:r>
      <w:bookmarkEnd w:id="15"/>
    </w:p>
    <w:p w:rsidR="00CE2F95" w:rsidRDefault="00F51FFA">
      <w:pPr>
        <w:jc w:val="left"/>
        <w:rPr>
          <w:rFonts w:ascii="宋体" w:eastAsia="宋体" w:hAnsi="宋体" w:cs="宋体"/>
          <w:sz w:val="28"/>
          <w:szCs w:val="28"/>
        </w:rPr>
      </w:pPr>
      <w:r>
        <w:rPr>
          <w:rFonts w:ascii="宋体" w:eastAsia="宋体" w:hAnsi="宋体" w:cs="宋体" w:hint="eastAsia"/>
          <w:sz w:val="28"/>
          <w:szCs w:val="28"/>
        </w:rPr>
        <w:t>单据提交后进入审批流程后，在待办事项里面会有单据信息的提示</w:t>
      </w:r>
    </w:p>
    <w:p w:rsidR="00CE2F95" w:rsidRDefault="00F51FFA">
      <w:pPr>
        <w:jc w:val="left"/>
        <w:outlineLvl w:val="1"/>
        <w:rPr>
          <w:rFonts w:ascii="宋体" w:eastAsia="宋体" w:hAnsi="宋体" w:cs="宋体"/>
          <w:b/>
          <w:bCs/>
          <w:sz w:val="32"/>
          <w:szCs w:val="32"/>
        </w:rPr>
      </w:pPr>
      <w:bookmarkStart w:id="16" w:name="_Toc17419"/>
      <w:r>
        <w:rPr>
          <w:rFonts w:ascii="宋体" w:eastAsia="宋体" w:hAnsi="宋体" w:cs="宋体" w:hint="eastAsia"/>
          <w:b/>
          <w:bCs/>
          <w:sz w:val="32"/>
          <w:szCs w:val="32"/>
        </w:rPr>
        <w:t>2.2</w:t>
      </w:r>
      <w:proofErr w:type="gramStart"/>
      <w:r>
        <w:rPr>
          <w:rFonts w:ascii="宋体" w:eastAsia="宋体" w:hAnsi="宋体" w:cs="宋体" w:hint="eastAsia"/>
          <w:b/>
          <w:bCs/>
          <w:sz w:val="32"/>
          <w:szCs w:val="32"/>
        </w:rPr>
        <w:t>已办事</w:t>
      </w:r>
      <w:proofErr w:type="gramEnd"/>
      <w:r>
        <w:rPr>
          <w:rFonts w:ascii="宋体" w:eastAsia="宋体" w:hAnsi="宋体" w:cs="宋体" w:hint="eastAsia"/>
          <w:b/>
          <w:bCs/>
          <w:sz w:val="32"/>
          <w:szCs w:val="32"/>
        </w:rPr>
        <w:t>项</w:t>
      </w:r>
      <w:bookmarkEnd w:id="16"/>
    </w:p>
    <w:p w:rsidR="00CE2F95" w:rsidRDefault="00E96901">
      <w:pPr>
        <w:jc w:val="left"/>
        <w:rPr>
          <w:rFonts w:ascii="宋体" w:eastAsia="宋体" w:hAnsi="宋体" w:cs="宋体"/>
          <w:sz w:val="28"/>
          <w:szCs w:val="28"/>
        </w:rPr>
      </w:pPr>
      <w:bookmarkStart w:id="17" w:name="_Toc24650"/>
      <w:r>
        <w:rPr>
          <w:rFonts w:ascii="宋体" w:eastAsia="宋体" w:hAnsi="宋体" w:cs="宋体" w:hint="eastAsia"/>
          <w:sz w:val="28"/>
          <w:szCs w:val="28"/>
        </w:rPr>
        <w:t>单据审批完成后单据</w:t>
      </w:r>
      <w:r w:rsidR="00F51FFA">
        <w:rPr>
          <w:rFonts w:ascii="宋体" w:eastAsia="宋体" w:hAnsi="宋体" w:cs="宋体" w:hint="eastAsia"/>
          <w:sz w:val="28"/>
          <w:szCs w:val="28"/>
        </w:rPr>
        <w:t>流入到</w:t>
      </w:r>
      <w:proofErr w:type="gramStart"/>
      <w:r w:rsidR="00F51FFA">
        <w:rPr>
          <w:rFonts w:ascii="宋体" w:eastAsia="宋体" w:hAnsi="宋体" w:cs="宋体" w:hint="eastAsia"/>
          <w:sz w:val="28"/>
          <w:szCs w:val="28"/>
        </w:rPr>
        <w:t>已办事</w:t>
      </w:r>
      <w:proofErr w:type="gramEnd"/>
      <w:r w:rsidR="00F51FFA">
        <w:rPr>
          <w:rFonts w:ascii="宋体" w:eastAsia="宋体" w:hAnsi="宋体" w:cs="宋体" w:hint="eastAsia"/>
          <w:sz w:val="28"/>
          <w:szCs w:val="28"/>
        </w:rPr>
        <w:t>项</w:t>
      </w:r>
      <w:bookmarkEnd w:id="17"/>
    </w:p>
    <w:p w:rsidR="00CE2F95" w:rsidRDefault="00F51FFA">
      <w:pPr>
        <w:jc w:val="left"/>
        <w:outlineLvl w:val="1"/>
        <w:rPr>
          <w:rFonts w:ascii="宋体" w:eastAsia="宋体" w:hAnsi="宋体" w:cs="宋体"/>
          <w:b/>
          <w:bCs/>
          <w:sz w:val="32"/>
          <w:szCs w:val="32"/>
        </w:rPr>
      </w:pPr>
      <w:bookmarkStart w:id="18" w:name="_Toc1998"/>
      <w:r>
        <w:rPr>
          <w:rFonts w:ascii="宋体" w:eastAsia="宋体" w:hAnsi="宋体" w:cs="宋体" w:hint="eastAsia"/>
          <w:b/>
          <w:bCs/>
          <w:sz w:val="32"/>
          <w:szCs w:val="32"/>
        </w:rPr>
        <w:t>2.3完结事项</w:t>
      </w:r>
      <w:bookmarkEnd w:id="18"/>
    </w:p>
    <w:p w:rsidR="00CE2F95" w:rsidRDefault="00E96901">
      <w:pPr>
        <w:jc w:val="left"/>
        <w:rPr>
          <w:rFonts w:ascii="宋体" w:eastAsia="宋体" w:hAnsi="宋体" w:cs="宋体"/>
          <w:b/>
          <w:bCs/>
          <w:sz w:val="28"/>
          <w:szCs w:val="28"/>
        </w:rPr>
      </w:pPr>
      <w:r>
        <w:rPr>
          <w:rFonts w:ascii="宋体" w:eastAsia="宋体" w:hAnsi="宋体" w:cs="宋体" w:hint="eastAsia"/>
          <w:sz w:val="28"/>
          <w:szCs w:val="28"/>
        </w:rPr>
        <w:t>单据整个流程都完成后单据</w:t>
      </w:r>
      <w:r w:rsidR="00F51FFA">
        <w:rPr>
          <w:rFonts w:ascii="宋体" w:eastAsia="宋体" w:hAnsi="宋体" w:cs="宋体" w:hint="eastAsia"/>
          <w:sz w:val="28"/>
          <w:szCs w:val="28"/>
        </w:rPr>
        <w:t>进入完结事项</w:t>
      </w:r>
    </w:p>
    <w:p w:rsidR="00CE2F95" w:rsidRDefault="00F51FFA">
      <w:pPr>
        <w:numPr>
          <w:ilvl w:val="0"/>
          <w:numId w:val="1"/>
        </w:numPr>
        <w:jc w:val="left"/>
        <w:outlineLvl w:val="0"/>
        <w:rPr>
          <w:rFonts w:ascii="宋体" w:eastAsia="宋体" w:hAnsi="宋体" w:cs="宋体"/>
          <w:b/>
          <w:bCs/>
          <w:sz w:val="36"/>
          <w:szCs w:val="36"/>
        </w:rPr>
      </w:pPr>
      <w:bookmarkStart w:id="19" w:name="_Toc29972"/>
      <w:bookmarkStart w:id="20" w:name="_Toc30658"/>
      <w:r>
        <w:rPr>
          <w:rFonts w:ascii="宋体" w:eastAsia="宋体" w:hAnsi="宋体" w:cs="宋体" w:hint="eastAsia"/>
          <w:b/>
          <w:bCs/>
          <w:sz w:val="36"/>
          <w:szCs w:val="36"/>
        </w:rPr>
        <w:t>【我的】模块介绍</w:t>
      </w:r>
      <w:bookmarkEnd w:id="19"/>
      <w:bookmarkEnd w:id="20"/>
    </w:p>
    <w:p w:rsidR="00CE2F95" w:rsidRDefault="00F51FFA">
      <w:pPr>
        <w:jc w:val="left"/>
        <w:rPr>
          <w:rFonts w:ascii="宋体" w:eastAsia="宋体" w:hAnsi="宋体" w:cs="宋体"/>
          <w:b/>
          <w:bCs/>
          <w:sz w:val="28"/>
          <w:szCs w:val="28"/>
        </w:rPr>
      </w:pPr>
      <w:r>
        <w:rPr>
          <w:rFonts w:ascii="宋体" w:eastAsia="宋体" w:hAnsi="宋体" w:cs="宋体" w:hint="eastAsia"/>
          <w:sz w:val="28"/>
          <w:szCs w:val="28"/>
        </w:rPr>
        <w:t>点击【我的】功能</w:t>
      </w:r>
      <w:proofErr w:type="gramStart"/>
      <w:r>
        <w:rPr>
          <w:rFonts w:ascii="宋体" w:eastAsia="宋体" w:hAnsi="宋体" w:cs="宋体" w:hint="eastAsia"/>
          <w:sz w:val="28"/>
          <w:szCs w:val="28"/>
        </w:rPr>
        <w:t>页签如下</w:t>
      </w:r>
      <w:proofErr w:type="gramEnd"/>
      <w:r>
        <w:rPr>
          <w:rFonts w:ascii="宋体" w:eastAsia="宋体" w:hAnsi="宋体" w:cs="宋体" w:hint="eastAsia"/>
          <w:sz w:val="28"/>
          <w:szCs w:val="28"/>
        </w:rPr>
        <w:t>图：【我的报销】、【待办事项】、【我的项目】、【我的未清借款】、【我的薪资】、【我的签名】</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9230" cy="2240280"/>
            <wp:effectExtent l="0" t="0" r="1270" b="7620"/>
            <wp:docPr id="3" name="图片 3" descr="166607017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66070171505"/>
                    <pic:cNvPicPr>
                      <a:picLocks noChangeAspect="1"/>
                    </pic:cNvPicPr>
                  </pic:nvPicPr>
                  <pic:blipFill>
                    <a:blip r:embed="rId10"/>
                    <a:stretch>
                      <a:fillRect/>
                    </a:stretch>
                  </pic:blipFill>
                  <pic:spPr>
                    <a:xfrm>
                      <a:off x="0" y="0"/>
                      <a:ext cx="5269230" cy="2240280"/>
                    </a:xfrm>
                    <a:prstGeom prst="rect">
                      <a:avLst/>
                    </a:prstGeom>
                  </pic:spPr>
                </pic:pic>
              </a:graphicData>
            </a:graphic>
          </wp:inline>
        </w:drawing>
      </w:r>
    </w:p>
    <w:p w:rsidR="00CE2F95" w:rsidRDefault="00F51FFA">
      <w:pPr>
        <w:jc w:val="left"/>
        <w:outlineLvl w:val="1"/>
        <w:rPr>
          <w:rFonts w:ascii="宋体" w:eastAsia="宋体" w:hAnsi="宋体" w:cs="宋体"/>
          <w:b/>
          <w:bCs/>
          <w:sz w:val="32"/>
          <w:szCs w:val="32"/>
        </w:rPr>
      </w:pPr>
      <w:bookmarkStart w:id="21" w:name="_Toc28833"/>
      <w:r>
        <w:rPr>
          <w:rFonts w:ascii="宋体" w:eastAsia="宋体" w:hAnsi="宋体" w:cs="宋体" w:hint="eastAsia"/>
          <w:b/>
          <w:bCs/>
          <w:sz w:val="32"/>
          <w:szCs w:val="32"/>
        </w:rPr>
        <w:lastRenderedPageBreak/>
        <w:t>3.1我的报销</w:t>
      </w:r>
      <w:bookmarkEnd w:id="21"/>
    </w:p>
    <w:p w:rsidR="00CE2F95" w:rsidRDefault="00F51FFA">
      <w:pPr>
        <w:jc w:val="left"/>
        <w:rPr>
          <w:rFonts w:ascii="宋体" w:eastAsia="宋体" w:hAnsi="宋体" w:cs="宋体"/>
          <w:b/>
          <w:bCs/>
          <w:sz w:val="28"/>
          <w:szCs w:val="28"/>
        </w:rPr>
      </w:pPr>
      <w:r>
        <w:rPr>
          <w:rFonts w:ascii="宋体" w:eastAsia="宋体" w:hAnsi="宋体" w:cs="宋体" w:hint="eastAsia"/>
          <w:sz w:val="28"/>
          <w:szCs w:val="28"/>
        </w:rPr>
        <w:t>点击我的报销按钮，可以看到在途金额多少（还没有完成的报销单的金额），在途数量多少（还没有完成的报销单数量），</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9230" cy="2042160"/>
            <wp:effectExtent l="0" t="0" r="1270" b="2540"/>
            <wp:docPr id="4" name="图片 4" descr="1666070475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66070475734"/>
                    <pic:cNvPicPr>
                      <a:picLocks noChangeAspect="1"/>
                    </pic:cNvPicPr>
                  </pic:nvPicPr>
                  <pic:blipFill>
                    <a:blip r:embed="rId11"/>
                    <a:stretch>
                      <a:fillRect/>
                    </a:stretch>
                  </pic:blipFill>
                  <pic:spPr>
                    <a:xfrm>
                      <a:off x="0" y="0"/>
                      <a:ext cx="5269230" cy="2042160"/>
                    </a:xfrm>
                    <a:prstGeom prst="rect">
                      <a:avLst/>
                    </a:prstGeom>
                  </pic:spPr>
                </pic:pic>
              </a:graphicData>
            </a:graphic>
          </wp:inline>
        </w:drawing>
      </w:r>
    </w:p>
    <w:p w:rsidR="00CE2F95" w:rsidRDefault="00F51FFA">
      <w:pPr>
        <w:jc w:val="left"/>
        <w:outlineLvl w:val="1"/>
        <w:rPr>
          <w:rFonts w:ascii="宋体" w:eastAsia="宋体" w:hAnsi="宋体" w:cs="宋体"/>
          <w:b/>
          <w:bCs/>
          <w:sz w:val="32"/>
          <w:szCs w:val="32"/>
        </w:rPr>
      </w:pPr>
      <w:bookmarkStart w:id="22" w:name="_Toc31870"/>
      <w:r>
        <w:rPr>
          <w:rFonts w:ascii="宋体" w:eastAsia="宋体" w:hAnsi="宋体" w:cs="宋体" w:hint="eastAsia"/>
          <w:b/>
          <w:bCs/>
          <w:sz w:val="32"/>
          <w:szCs w:val="32"/>
        </w:rPr>
        <w:t>3.2待办事项</w:t>
      </w:r>
      <w:bookmarkEnd w:id="22"/>
    </w:p>
    <w:p w:rsidR="00CE2F95" w:rsidRDefault="00F51FFA">
      <w:pPr>
        <w:jc w:val="left"/>
        <w:rPr>
          <w:rFonts w:ascii="宋体" w:eastAsia="宋体" w:hAnsi="宋体" w:cs="宋体"/>
          <w:b/>
          <w:bCs/>
          <w:sz w:val="28"/>
          <w:szCs w:val="28"/>
        </w:rPr>
      </w:pPr>
      <w:r>
        <w:rPr>
          <w:rFonts w:ascii="宋体" w:eastAsia="宋体" w:hAnsi="宋体" w:cs="宋体" w:hint="eastAsia"/>
          <w:sz w:val="28"/>
          <w:szCs w:val="28"/>
        </w:rPr>
        <w:t>点击待办事项跳转到待办事项、</w:t>
      </w:r>
      <w:proofErr w:type="gramStart"/>
      <w:r>
        <w:rPr>
          <w:rFonts w:ascii="宋体" w:eastAsia="宋体" w:hAnsi="宋体" w:cs="宋体" w:hint="eastAsia"/>
          <w:sz w:val="28"/>
          <w:szCs w:val="28"/>
        </w:rPr>
        <w:t>已办事</w:t>
      </w:r>
      <w:proofErr w:type="gramEnd"/>
      <w:r>
        <w:rPr>
          <w:rFonts w:ascii="宋体" w:eastAsia="宋体" w:hAnsi="宋体" w:cs="宋体" w:hint="eastAsia"/>
          <w:sz w:val="28"/>
          <w:szCs w:val="28"/>
        </w:rPr>
        <w:t>项、完结事项界面</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73040" cy="2201545"/>
            <wp:effectExtent l="0" t="0" r="10160" b="8255"/>
            <wp:docPr id="5" name="图片 5" descr="1666070962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66070962569"/>
                    <pic:cNvPicPr>
                      <a:picLocks noChangeAspect="1"/>
                    </pic:cNvPicPr>
                  </pic:nvPicPr>
                  <pic:blipFill>
                    <a:blip r:embed="rId12"/>
                    <a:stretch>
                      <a:fillRect/>
                    </a:stretch>
                  </pic:blipFill>
                  <pic:spPr>
                    <a:xfrm>
                      <a:off x="0" y="0"/>
                      <a:ext cx="5273040" cy="2201545"/>
                    </a:xfrm>
                    <a:prstGeom prst="rect">
                      <a:avLst/>
                    </a:prstGeom>
                  </pic:spPr>
                </pic:pic>
              </a:graphicData>
            </a:graphic>
          </wp:inline>
        </w:drawing>
      </w:r>
    </w:p>
    <w:p w:rsidR="00CE2F95" w:rsidRDefault="00F51FFA">
      <w:pPr>
        <w:jc w:val="left"/>
        <w:outlineLvl w:val="1"/>
        <w:rPr>
          <w:rFonts w:ascii="宋体" w:eastAsia="宋体" w:hAnsi="宋体" w:cs="宋体"/>
          <w:b/>
          <w:bCs/>
          <w:sz w:val="32"/>
          <w:szCs w:val="32"/>
        </w:rPr>
      </w:pPr>
      <w:bookmarkStart w:id="23" w:name="_Toc17257"/>
      <w:r>
        <w:rPr>
          <w:rFonts w:ascii="宋体" w:eastAsia="宋体" w:hAnsi="宋体" w:cs="宋体" w:hint="eastAsia"/>
          <w:b/>
          <w:bCs/>
          <w:sz w:val="32"/>
          <w:szCs w:val="32"/>
        </w:rPr>
        <w:t>3.3我的项目</w:t>
      </w:r>
      <w:bookmarkEnd w:id="23"/>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点击我的项目按钮如下图：可以看到我名下和被授权有多少个项目，可以看到项目的总执行率是多少</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lastRenderedPageBreak/>
        <w:drawing>
          <wp:inline distT="0" distB="0" distL="114300" distR="114300">
            <wp:extent cx="5264150" cy="2291080"/>
            <wp:effectExtent l="0" t="0" r="6350" b="7620"/>
            <wp:docPr id="6" name="图片 6" descr="166607105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66071054585"/>
                    <pic:cNvPicPr>
                      <a:picLocks noChangeAspect="1"/>
                    </pic:cNvPicPr>
                  </pic:nvPicPr>
                  <pic:blipFill>
                    <a:blip r:embed="rId13"/>
                    <a:stretch>
                      <a:fillRect/>
                    </a:stretch>
                  </pic:blipFill>
                  <pic:spPr>
                    <a:xfrm>
                      <a:off x="0" y="0"/>
                      <a:ext cx="5264150" cy="229108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点击总数量进入下图，可以查询我的项目和被授权的项目，查询项目发生明细、额度信息、授权信息、冻结信息等</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5420" cy="1410970"/>
            <wp:effectExtent l="0" t="0" r="5080" b="11430"/>
            <wp:docPr id="7" name="图片 7" descr="1666071515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6071515984"/>
                    <pic:cNvPicPr>
                      <a:picLocks noChangeAspect="1"/>
                    </pic:cNvPicPr>
                  </pic:nvPicPr>
                  <pic:blipFill>
                    <a:blip r:embed="rId14"/>
                    <a:stretch>
                      <a:fillRect/>
                    </a:stretch>
                  </pic:blipFill>
                  <pic:spPr>
                    <a:xfrm>
                      <a:off x="0" y="0"/>
                      <a:ext cx="5265420" cy="1410970"/>
                    </a:xfrm>
                    <a:prstGeom prst="rect">
                      <a:avLst/>
                    </a:prstGeom>
                  </pic:spPr>
                </pic:pic>
              </a:graphicData>
            </a:graphic>
          </wp:inline>
        </w:drawing>
      </w:r>
    </w:p>
    <w:p w:rsidR="00CE2F95" w:rsidRDefault="00F51FFA">
      <w:pPr>
        <w:jc w:val="left"/>
        <w:outlineLvl w:val="1"/>
        <w:rPr>
          <w:rFonts w:ascii="宋体" w:eastAsia="宋体" w:hAnsi="宋体" w:cs="宋体"/>
          <w:b/>
          <w:bCs/>
          <w:sz w:val="32"/>
          <w:szCs w:val="32"/>
        </w:rPr>
      </w:pPr>
      <w:bookmarkStart w:id="24" w:name="_Toc1367"/>
      <w:r>
        <w:rPr>
          <w:rFonts w:ascii="宋体" w:eastAsia="宋体" w:hAnsi="宋体" w:cs="宋体" w:hint="eastAsia"/>
          <w:b/>
          <w:bCs/>
          <w:sz w:val="32"/>
          <w:szCs w:val="32"/>
        </w:rPr>
        <w:t>3.4我的未清借款</w:t>
      </w:r>
      <w:bookmarkEnd w:id="24"/>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点击我的未清借款，可以看到总金额，总数量，可以进入看具体的明细情况</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4150" cy="1718945"/>
            <wp:effectExtent l="0" t="0" r="6350" b="8255"/>
            <wp:docPr id="8" name="图片 8" descr="166607165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66071658442"/>
                    <pic:cNvPicPr>
                      <a:picLocks noChangeAspect="1"/>
                    </pic:cNvPicPr>
                  </pic:nvPicPr>
                  <pic:blipFill>
                    <a:blip r:embed="rId15"/>
                    <a:stretch>
                      <a:fillRect/>
                    </a:stretch>
                  </pic:blipFill>
                  <pic:spPr>
                    <a:xfrm>
                      <a:off x="0" y="0"/>
                      <a:ext cx="5264150" cy="1718945"/>
                    </a:xfrm>
                    <a:prstGeom prst="rect">
                      <a:avLst/>
                    </a:prstGeom>
                  </pic:spPr>
                </pic:pic>
              </a:graphicData>
            </a:graphic>
          </wp:inline>
        </w:drawing>
      </w:r>
    </w:p>
    <w:p w:rsidR="00CE2F95" w:rsidRDefault="00F51FFA">
      <w:pPr>
        <w:jc w:val="left"/>
        <w:outlineLvl w:val="1"/>
        <w:rPr>
          <w:rFonts w:ascii="宋体" w:eastAsia="宋体" w:hAnsi="宋体" w:cs="宋体"/>
          <w:b/>
          <w:bCs/>
          <w:sz w:val="32"/>
          <w:szCs w:val="32"/>
        </w:rPr>
      </w:pPr>
      <w:bookmarkStart w:id="25" w:name="_Toc14570"/>
      <w:r>
        <w:rPr>
          <w:rFonts w:ascii="宋体" w:eastAsia="宋体" w:hAnsi="宋体" w:cs="宋体" w:hint="eastAsia"/>
          <w:b/>
          <w:bCs/>
          <w:sz w:val="32"/>
          <w:szCs w:val="32"/>
        </w:rPr>
        <w:t>3.5我的薪资</w:t>
      </w:r>
      <w:bookmarkEnd w:id="25"/>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点击我的薪资，可以查询本月薪资多少，本年已发多少，可以进入</w:t>
      </w:r>
      <w:r>
        <w:rPr>
          <w:rFonts w:ascii="宋体" w:eastAsia="宋体" w:hAnsi="宋体" w:cs="宋体" w:hint="eastAsia"/>
          <w:sz w:val="28"/>
          <w:szCs w:val="28"/>
        </w:rPr>
        <w:lastRenderedPageBreak/>
        <w:t>看明细</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8595" cy="1638300"/>
            <wp:effectExtent l="0" t="0" r="1905" b="0"/>
            <wp:docPr id="9" name="图片 9" descr="166607177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66071776062"/>
                    <pic:cNvPicPr>
                      <a:picLocks noChangeAspect="1"/>
                    </pic:cNvPicPr>
                  </pic:nvPicPr>
                  <pic:blipFill>
                    <a:blip r:embed="rId16"/>
                    <a:stretch>
                      <a:fillRect/>
                    </a:stretch>
                  </pic:blipFill>
                  <pic:spPr>
                    <a:xfrm>
                      <a:off x="0" y="0"/>
                      <a:ext cx="5268595" cy="1638300"/>
                    </a:xfrm>
                    <a:prstGeom prst="rect">
                      <a:avLst/>
                    </a:prstGeom>
                  </pic:spPr>
                </pic:pic>
              </a:graphicData>
            </a:graphic>
          </wp:inline>
        </w:drawing>
      </w:r>
    </w:p>
    <w:p w:rsidR="00CE2F95" w:rsidRDefault="00F51FFA">
      <w:pPr>
        <w:jc w:val="left"/>
        <w:outlineLvl w:val="1"/>
        <w:rPr>
          <w:rFonts w:ascii="宋体" w:eastAsia="宋体" w:hAnsi="宋体" w:cs="宋体"/>
          <w:b/>
          <w:bCs/>
          <w:sz w:val="32"/>
          <w:szCs w:val="32"/>
        </w:rPr>
      </w:pPr>
      <w:bookmarkStart w:id="26" w:name="_Toc14792"/>
      <w:r>
        <w:rPr>
          <w:rFonts w:ascii="宋体" w:eastAsia="宋体" w:hAnsi="宋体" w:cs="宋体" w:hint="eastAsia"/>
          <w:b/>
          <w:bCs/>
          <w:sz w:val="32"/>
          <w:szCs w:val="32"/>
        </w:rPr>
        <w:t>3.6我的签名</w:t>
      </w:r>
      <w:bookmarkEnd w:id="26"/>
    </w:p>
    <w:p w:rsidR="00CE2F95" w:rsidRDefault="00E96901">
      <w:pPr>
        <w:jc w:val="left"/>
        <w:rPr>
          <w:rFonts w:ascii="宋体" w:eastAsia="宋体" w:hAnsi="宋体" w:cs="宋体"/>
          <w:sz w:val="28"/>
          <w:szCs w:val="28"/>
        </w:rPr>
      </w:pPr>
      <w:r>
        <w:rPr>
          <w:rFonts w:ascii="宋体" w:eastAsia="宋体" w:hAnsi="宋体" w:cs="宋体" w:hint="eastAsia"/>
          <w:sz w:val="28"/>
          <w:szCs w:val="28"/>
        </w:rPr>
        <w:t>点击我的签名进行签名，签名后点击保存即可，如果签得不好可以重新签名再保存，也可以在白纸</w:t>
      </w:r>
      <w:r w:rsidR="00F51FFA">
        <w:rPr>
          <w:rFonts w:ascii="宋体" w:eastAsia="宋体" w:hAnsi="宋体" w:cs="宋体" w:hint="eastAsia"/>
          <w:sz w:val="28"/>
          <w:szCs w:val="28"/>
        </w:rPr>
        <w:t>上签名后</w:t>
      </w:r>
      <w:r>
        <w:rPr>
          <w:rFonts w:ascii="宋体" w:eastAsia="宋体" w:hAnsi="宋体" w:cs="宋体" w:hint="eastAsia"/>
          <w:sz w:val="28"/>
          <w:szCs w:val="28"/>
        </w:rPr>
        <w:t>在光亮的地方拍照上传，注意（我的签名只允许使用手机或者平板</w:t>
      </w:r>
      <w:r w:rsidR="00F51FFA">
        <w:rPr>
          <w:rFonts w:ascii="宋体" w:eastAsia="宋体" w:hAnsi="宋体" w:cs="宋体" w:hint="eastAsia"/>
          <w:sz w:val="28"/>
          <w:szCs w:val="28"/>
        </w:rPr>
        <w:t>进行签名，不能用电脑端进行签名）</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4150" cy="1331595"/>
            <wp:effectExtent l="0" t="0" r="6350" b="1905"/>
            <wp:docPr id="11" name="图片 11" descr="1666071859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6071859918"/>
                    <pic:cNvPicPr>
                      <a:picLocks noChangeAspect="1"/>
                    </pic:cNvPicPr>
                  </pic:nvPicPr>
                  <pic:blipFill>
                    <a:blip r:embed="rId17"/>
                    <a:stretch>
                      <a:fillRect/>
                    </a:stretch>
                  </pic:blipFill>
                  <pic:spPr>
                    <a:xfrm>
                      <a:off x="0" y="0"/>
                      <a:ext cx="5264150" cy="1331595"/>
                    </a:xfrm>
                    <a:prstGeom prst="rect">
                      <a:avLst/>
                    </a:prstGeom>
                  </pic:spPr>
                </pic:pic>
              </a:graphicData>
            </a:graphic>
          </wp:inline>
        </w:drawing>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lastRenderedPageBreak/>
        <w:drawing>
          <wp:inline distT="0" distB="0" distL="114300" distR="114300">
            <wp:extent cx="5676265" cy="3560445"/>
            <wp:effectExtent l="0" t="0" r="635" b="8255"/>
            <wp:docPr id="12" name="图片 12" descr="1666071889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6071889276"/>
                    <pic:cNvPicPr>
                      <a:picLocks noChangeAspect="1"/>
                    </pic:cNvPicPr>
                  </pic:nvPicPr>
                  <pic:blipFill>
                    <a:blip r:embed="rId18"/>
                    <a:stretch>
                      <a:fillRect/>
                    </a:stretch>
                  </pic:blipFill>
                  <pic:spPr>
                    <a:xfrm>
                      <a:off x="0" y="0"/>
                      <a:ext cx="5676265" cy="3560445"/>
                    </a:xfrm>
                    <a:prstGeom prst="rect">
                      <a:avLst/>
                    </a:prstGeom>
                  </pic:spPr>
                </pic:pic>
              </a:graphicData>
            </a:graphic>
          </wp:inline>
        </w:drawing>
      </w:r>
    </w:p>
    <w:p w:rsidR="00CE2F95" w:rsidRDefault="00F51FFA">
      <w:pPr>
        <w:numPr>
          <w:ilvl w:val="0"/>
          <w:numId w:val="1"/>
        </w:numPr>
        <w:jc w:val="left"/>
        <w:outlineLvl w:val="0"/>
        <w:rPr>
          <w:rFonts w:ascii="宋体" w:eastAsia="宋体" w:hAnsi="宋体" w:cs="宋体"/>
          <w:b/>
          <w:bCs/>
          <w:sz w:val="36"/>
          <w:szCs w:val="36"/>
        </w:rPr>
      </w:pPr>
      <w:bookmarkStart w:id="27" w:name="_Toc9783"/>
      <w:bookmarkStart w:id="28" w:name="_Toc3422"/>
      <w:r>
        <w:rPr>
          <w:rFonts w:ascii="宋体" w:eastAsia="宋体" w:hAnsi="宋体" w:cs="宋体" w:hint="eastAsia"/>
          <w:b/>
          <w:bCs/>
          <w:sz w:val="36"/>
          <w:szCs w:val="36"/>
        </w:rPr>
        <w:t>【工作台】模块介绍</w:t>
      </w:r>
      <w:bookmarkEnd w:id="27"/>
      <w:bookmarkEnd w:id="28"/>
    </w:p>
    <w:p w:rsidR="00CE2F95" w:rsidRDefault="00F51FFA">
      <w:pPr>
        <w:jc w:val="left"/>
        <w:outlineLvl w:val="1"/>
        <w:rPr>
          <w:rFonts w:ascii="宋体" w:eastAsia="宋体" w:hAnsi="宋体" w:cs="宋体"/>
          <w:b/>
          <w:bCs/>
          <w:sz w:val="32"/>
          <w:szCs w:val="32"/>
        </w:rPr>
      </w:pPr>
      <w:bookmarkStart w:id="29" w:name="_Toc3453"/>
      <w:bookmarkStart w:id="30" w:name="_Toc21821"/>
      <w:r>
        <w:rPr>
          <w:rFonts w:ascii="宋体" w:eastAsia="宋体" w:hAnsi="宋体" w:cs="宋体" w:hint="eastAsia"/>
          <w:b/>
          <w:bCs/>
          <w:sz w:val="32"/>
          <w:szCs w:val="32"/>
        </w:rPr>
        <w:t>4.1 报销授权</w:t>
      </w:r>
      <w:bookmarkEnd w:id="29"/>
      <w:bookmarkEnd w:id="30"/>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点击经费项目授权下的报销授权图标，</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7960" cy="3507105"/>
            <wp:effectExtent l="0" t="0" r="2540" b="10795"/>
            <wp:docPr id="13" name="图片 13" descr="166607225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6072250039"/>
                    <pic:cNvPicPr>
                      <a:picLocks noChangeAspect="1"/>
                    </pic:cNvPicPr>
                  </pic:nvPicPr>
                  <pic:blipFill>
                    <a:blip r:embed="rId19"/>
                    <a:stretch>
                      <a:fillRect/>
                    </a:stretch>
                  </pic:blipFill>
                  <pic:spPr>
                    <a:xfrm>
                      <a:off x="0" y="0"/>
                      <a:ext cx="5267960" cy="3507105"/>
                    </a:xfrm>
                    <a:prstGeom prst="rect">
                      <a:avLst/>
                    </a:prstGeom>
                  </pic:spPr>
                </pic:pic>
              </a:graphicData>
            </a:graphic>
          </wp:inline>
        </w:drawing>
      </w:r>
    </w:p>
    <w:p w:rsidR="00CE2F95" w:rsidRDefault="00F51FFA">
      <w:pPr>
        <w:jc w:val="left"/>
        <w:rPr>
          <w:rFonts w:ascii="宋体" w:eastAsia="宋体" w:hAnsi="宋体" w:cs="宋体"/>
          <w:b/>
          <w:bCs/>
          <w:sz w:val="28"/>
          <w:szCs w:val="28"/>
        </w:rPr>
      </w:pPr>
      <w:r>
        <w:rPr>
          <w:rFonts w:ascii="宋体" w:eastAsia="宋体" w:hAnsi="宋体" w:cs="宋体" w:hint="eastAsia"/>
          <w:sz w:val="28"/>
          <w:szCs w:val="28"/>
        </w:rPr>
        <w:lastRenderedPageBreak/>
        <w:t>可以按照部门和项目进行查询，查询</w:t>
      </w:r>
      <w:proofErr w:type="gramStart"/>
      <w:r>
        <w:rPr>
          <w:rFonts w:ascii="宋体" w:eastAsia="宋体" w:hAnsi="宋体" w:cs="宋体" w:hint="eastAsia"/>
          <w:sz w:val="28"/>
          <w:szCs w:val="28"/>
        </w:rPr>
        <w:t>后如下</w:t>
      </w:r>
      <w:proofErr w:type="gramEnd"/>
      <w:r>
        <w:rPr>
          <w:rFonts w:ascii="宋体" w:eastAsia="宋体" w:hAnsi="宋体" w:cs="宋体" w:hint="eastAsia"/>
          <w:sz w:val="28"/>
          <w:szCs w:val="28"/>
        </w:rPr>
        <w:t>图，找到需要授权的项目，</w:t>
      </w:r>
      <w:proofErr w:type="gramStart"/>
      <w:r>
        <w:rPr>
          <w:rFonts w:ascii="宋体" w:eastAsia="宋体" w:hAnsi="宋体" w:cs="宋体" w:hint="eastAsia"/>
          <w:sz w:val="28"/>
          <w:szCs w:val="28"/>
        </w:rPr>
        <w:t>勾选项目</w:t>
      </w:r>
      <w:proofErr w:type="gramEnd"/>
      <w:r>
        <w:rPr>
          <w:rFonts w:ascii="宋体" w:eastAsia="宋体" w:hAnsi="宋体" w:cs="宋体" w:hint="eastAsia"/>
          <w:sz w:val="28"/>
          <w:szCs w:val="28"/>
        </w:rPr>
        <w:t>后点击右边的授权按钮，也可以批量授权</w:t>
      </w:r>
      <w:r w:rsidR="00382E86">
        <w:rPr>
          <w:rFonts w:ascii="宋体" w:eastAsia="宋体" w:hAnsi="宋体" w:cs="宋体" w:hint="eastAsia"/>
          <w:sz w:val="28"/>
          <w:szCs w:val="28"/>
        </w:rPr>
        <w:t>。</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72405" cy="2656205"/>
            <wp:effectExtent l="0" t="0" r="10795" b="10795"/>
            <wp:docPr id="14" name="图片 14" descr="166607243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6072436349"/>
                    <pic:cNvPicPr>
                      <a:picLocks noChangeAspect="1"/>
                    </pic:cNvPicPr>
                  </pic:nvPicPr>
                  <pic:blipFill>
                    <a:blip r:embed="rId20"/>
                    <a:stretch>
                      <a:fillRect/>
                    </a:stretch>
                  </pic:blipFill>
                  <pic:spPr>
                    <a:xfrm>
                      <a:off x="0" y="0"/>
                      <a:ext cx="5272405" cy="2656205"/>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31" w:name="_Toc19471"/>
      <w:bookmarkStart w:id="32" w:name="_Toc9772"/>
      <w:r>
        <w:rPr>
          <w:rFonts w:ascii="宋体" w:eastAsia="宋体" w:hAnsi="宋体" w:cs="宋体" w:hint="eastAsia"/>
          <w:b/>
          <w:bCs/>
          <w:sz w:val="30"/>
          <w:szCs w:val="30"/>
        </w:rPr>
        <w:t>4.1.1 项目授权</w:t>
      </w:r>
      <w:bookmarkEnd w:id="31"/>
      <w:bookmarkEnd w:id="32"/>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点击项目授权，弹出</w:t>
      </w:r>
      <w:proofErr w:type="gramStart"/>
      <w:r>
        <w:rPr>
          <w:rFonts w:ascii="宋体" w:eastAsia="宋体" w:hAnsi="宋体" w:cs="宋体" w:hint="eastAsia"/>
          <w:sz w:val="28"/>
          <w:szCs w:val="28"/>
        </w:rPr>
        <w:t>框找到</w:t>
      </w:r>
      <w:proofErr w:type="gramEnd"/>
      <w:r>
        <w:rPr>
          <w:rFonts w:ascii="宋体" w:eastAsia="宋体" w:hAnsi="宋体" w:cs="宋体" w:hint="eastAsia"/>
          <w:sz w:val="28"/>
          <w:szCs w:val="28"/>
        </w:rPr>
        <w:t>被授权人这一行，点击被授权人的搜索框，</w:t>
      </w:r>
      <w:r w:rsidR="00E96901">
        <w:rPr>
          <w:rFonts w:ascii="宋体" w:eastAsia="宋体" w:hAnsi="宋体" w:cs="宋体" w:hint="eastAsia"/>
          <w:sz w:val="28"/>
          <w:szCs w:val="28"/>
        </w:rPr>
        <w:t>在</w:t>
      </w:r>
      <w:r>
        <w:rPr>
          <w:rFonts w:ascii="宋体" w:eastAsia="宋体" w:hAnsi="宋体" w:cs="宋体" w:hint="eastAsia"/>
          <w:sz w:val="28"/>
          <w:szCs w:val="28"/>
        </w:rPr>
        <w:t>弹出来的授权界面输入工号或者姓名、或</w:t>
      </w:r>
      <w:r w:rsidR="00E96901">
        <w:rPr>
          <w:rFonts w:ascii="宋体" w:eastAsia="宋体" w:hAnsi="宋体" w:cs="宋体" w:hint="eastAsia"/>
          <w:sz w:val="28"/>
          <w:szCs w:val="28"/>
        </w:rPr>
        <w:t>学号，选择教工还是学生点击查询即可，也可以按照部门查询，查询出要授权的人勾选后点击左下角的提交</w:t>
      </w:r>
      <w:r w:rsidR="00382E86">
        <w:rPr>
          <w:rFonts w:ascii="宋体" w:eastAsia="宋体" w:hAnsi="宋体" w:cs="宋体" w:hint="eastAsia"/>
          <w:sz w:val="28"/>
          <w:szCs w:val="28"/>
        </w:rPr>
        <w:t>。</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5266055" cy="2303780"/>
            <wp:effectExtent l="0" t="0" r="4445" b="7620"/>
            <wp:docPr id="16" name="图片 16" descr="1666072656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66072656601"/>
                    <pic:cNvPicPr>
                      <a:picLocks noChangeAspect="1"/>
                    </pic:cNvPicPr>
                  </pic:nvPicPr>
                  <pic:blipFill>
                    <a:blip r:embed="rId21"/>
                    <a:stretch>
                      <a:fillRect/>
                    </a:stretch>
                  </pic:blipFill>
                  <pic:spPr>
                    <a:xfrm>
                      <a:off x="0" y="0"/>
                      <a:ext cx="5266055" cy="2303780"/>
                    </a:xfrm>
                    <a:prstGeom prst="rect">
                      <a:avLst/>
                    </a:prstGeom>
                  </pic:spPr>
                </pic:pic>
              </a:graphicData>
            </a:graphic>
          </wp:inline>
        </w:drawing>
      </w:r>
    </w:p>
    <w:p w:rsidR="00CE2F95" w:rsidRDefault="00F51FFA">
      <w:pPr>
        <w:jc w:val="left"/>
        <w:rPr>
          <w:rFonts w:ascii="宋体" w:eastAsia="宋体" w:hAnsi="宋体" w:cs="宋体"/>
          <w:b/>
          <w:bCs/>
          <w:sz w:val="28"/>
          <w:szCs w:val="28"/>
        </w:rPr>
      </w:pPr>
      <w:r>
        <w:rPr>
          <w:rFonts w:ascii="宋体" w:eastAsia="宋体" w:hAnsi="宋体" w:cs="宋体" w:hint="eastAsia"/>
          <w:sz w:val="28"/>
          <w:szCs w:val="28"/>
        </w:rPr>
        <w:t>点击提交按钮</w:t>
      </w:r>
      <w:proofErr w:type="gramStart"/>
      <w:r>
        <w:rPr>
          <w:rFonts w:ascii="宋体" w:eastAsia="宋体" w:hAnsi="宋体" w:cs="宋体" w:hint="eastAsia"/>
          <w:sz w:val="28"/>
          <w:szCs w:val="28"/>
        </w:rPr>
        <w:t>后如下</w:t>
      </w:r>
      <w:proofErr w:type="gramEnd"/>
      <w:r>
        <w:rPr>
          <w:rFonts w:ascii="宋体" w:eastAsia="宋体" w:hAnsi="宋体" w:cs="宋体" w:hint="eastAsia"/>
          <w:sz w:val="28"/>
          <w:szCs w:val="28"/>
        </w:rPr>
        <w:t>图，被授权人，项目可用金额，授权类型分为全额授权、部分授权，有效期到什么时候等信息，如选择全额授权</w:t>
      </w:r>
      <w:r>
        <w:rPr>
          <w:rFonts w:ascii="宋体" w:eastAsia="宋体" w:hAnsi="宋体" w:cs="宋体" w:hint="eastAsia"/>
          <w:sz w:val="28"/>
          <w:szCs w:val="28"/>
        </w:rPr>
        <w:lastRenderedPageBreak/>
        <w:t>就直接点击保存。</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3390900" cy="2432050"/>
            <wp:effectExtent l="0" t="0" r="0" b="6350"/>
            <wp:docPr id="17" name="图片 17" descr="1666072885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66072885564"/>
                    <pic:cNvPicPr>
                      <a:picLocks noChangeAspect="1"/>
                    </pic:cNvPicPr>
                  </pic:nvPicPr>
                  <pic:blipFill>
                    <a:blip r:embed="rId22"/>
                    <a:stretch>
                      <a:fillRect/>
                    </a:stretch>
                  </pic:blipFill>
                  <pic:spPr>
                    <a:xfrm>
                      <a:off x="0" y="0"/>
                      <a:ext cx="3390900" cy="2432050"/>
                    </a:xfrm>
                    <a:prstGeom prst="rect">
                      <a:avLst/>
                    </a:prstGeom>
                  </pic:spPr>
                </pic:pic>
              </a:graphicData>
            </a:graphic>
          </wp:inline>
        </w:drawing>
      </w:r>
    </w:p>
    <w:p w:rsidR="00CE2F95" w:rsidRDefault="00382E86">
      <w:pPr>
        <w:jc w:val="left"/>
        <w:rPr>
          <w:rFonts w:ascii="宋体" w:eastAsia="宋体" w:hAnsi="宋体" w:cs="宋体"/>
          <w:b/>
          <w:bCs/>
          <w:sz w:val="28"/>
          <w:szCs w:val="28"/>
        </w:rPr>
      </w:pPr>
      <w:r>
        <w:rPr>
          <w:rFonts w:ascii="宋体" w:eastAsia="宋体" w:hAnsi="宋体" w:cs="宋体" w:hint="eastAsia"/>
          <w:sz w:val="28"/>
          <w:szCs w:val="28"/>
        </w:rPr>
        <w:t>选择部分授权，</w:t>
      </w:r>
      <w:r w:rsidR="00F51FFA">
        <w:rPr>
          <w:rFonts w:ascii="宋体" w:eastAsia="宋体" w:hAnsi="宋体" w:cs="宋体" w:hint="eastAsia"/>
          <w:sz w:val="28"/>
          <w:szCs w:val="28"/>
        </w:rPr>
        <w:t>需要输入授权金额，在点击保存按钮</w:t>
      </w:r>
      <w:r>
        <w:rPr>
          <w:rFonts w:ascii="宋体" w:eastAsia="宋体" w:hAnsi="宋体" w:cs="宋体" w:hint="eastAsia"/>
          <w:sz w:val="28"/>
          <w:szCs w:val="28"/>
        </w:rPr>
        <w:t>。</w:t>
      </w:r>
    </w:p>
    <w:p w:rsidR="00CE2F95" w:rsidRDefault="00F51FFA">
      <w:pPr>
        <w:jc w:val="left"/>
        <w:rPr>
          <w:rFonts w:ascii="宋体" w:eastAsia="宋体" w:hAnsi="宋体" w:cs="宋体"/>
          <w:b/>
          <w:bCs/>
          <w:sz w:val="28"/>
          <w:szCs w:val="28"/>
        </w:rPr>
      </w:pPr>
      <w:r>
        <w:rPr>
          <w:rFonts w:ascii="宋体" w:eastAsia="宋体" w:hAnsi="宋体" w:cs="宋体" w:hint="eastAsia"/>
          <w:b/>
          <w:bCs/>
          <w:noProof/>
          <w:sz w:val="28"/>
          <w:szCs w:val="28"/>
        </w:rPr>
        <w:drawing>
          <wp:inline distT="0" distB="0" distL="114300" distR="114300">
            <wp:extent cx="3054350" cy="2546350"/>
            <wp:effectExtent l="0" t="0" r="6350" b="6350"/>
            <wp:docPr id="18" name="图片 18" descr="166607303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6073030045"/>
                    <pic:cNvPicPr>
                      <a:picLocks noChangeAspect="1"/>
                    </pic:cNvPicPr>
                  </pic:nvPicPr>
                  <pic:blipFill>
                    <a:blip r:embed="rId23"/>
                    <a:stretch>
                      <a:fillRect/>
                    </a:stretch>
                  </pic:blipFill>
                  <pic:spPr>
                    <a:xfrm>
                      <a:off x="0" y="0"/>
                      <a:ext cx="3054350" cy="254635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两种类型的授权结果如下图：</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865" cy="1107440"/>
            <wp:effectExtent l="0" t="0" r="635" b="10160"/>
            <wp:docPr id="19" name="图片 19" descr="166607312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66073127169"/>
                    <pic:cNvPicPr>
                      <a:picLocks noChangeAspect="1"/>
                    </pic:cNvPicPr>
                  </pic:nvPicPr>
                  <pic:blipFill>
                    <a:blip r:embed="rId24"/>
                    <a:stretch>
                      <a:fillRect/>
                    </a:stretch>
                  </pic:blipFill>
                  <pic:spPr>
                    <a:xfrm>
                      <a:off x="0" y="0"/>
                      <a:ext cx="5269865" cy="1107440"/>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33" w:name="_Toc17881"/>
      <w:bookmarkStart w:id="34" w:name="_Toc10347"/>
      <w:r>
        <w:rPr>
          <w:rFonts w:ascii="宋体" w:eastAsia="宋体" w:hAnsi="宋体" w:cs="宋体" w:hint="eastAsia"/>
          <w:b/>
          <w:bCs/>
          <w:sz w:val="30"/>
          <w:szCs w:val="30"/>
        </w:rPr>
        <w:t>4.1.2额度授权</w:t>
      </w:r>
      <w:bookmarkEnd w:id="33"/>
      <w:bookmarkEnd w:id="34"/>
    </w:p>
    <w:p w:rsidR="00CE2F95" w:rsidRDefault="00382E86">
      <w:pPr>
        <w:jc w:val="left"/>
        <w:rPr>
          <w:rFonts w:ascii="宋体" w:eastAsia="宋体" w:hAnsi="宋体" w:cs="宋体"/>
          <w:b/>
          <w:bCs/>
          <w:sz w:val="28"/>
          <w:szCs w:val="28"/>
        </w:rPr>
      </w:pPr>
      <w:r>
        <w:rPr>
          <w:rFonts w:ascii="宋体" w:eastAsia="宋体" w:hAnsi="宋体" w:cs="宋体" w:hint="eastAsia"/>
          <w:sz w:val="28"/>
          <w:szCs w:val="28"/>
        </w:rPr>
        <w:t>点击额度授权按钮，在弹出</w:t>
      </w:r>
      <w:r w:rsidR="00F51FFA">
        <w:rPr>
          <w:rFonts w:ascii="宋体" w:eastAsia="宋体" w:hAnsi="宋体" w:cs="宋体" w:hint="eastAsia"/>
          <w:sz w:val="28"/>
          <w:szCs w:val="28"/>
        </w:rPr>
        <w:t>被授权人搜索框去查询被授权人，授权有效期选择，</w:t>
      </w:r>
      <w:r>
        <w:rPr>
          <w:rFonts w:ascii="宋体" w:eastAsia="宋体" w:hAnsi="宋体" w:cs="宋体" w:hint="eastAsia"/>
          <w:sz w:val="28"/>
          <w:szCs w:val="28"/>
        </w:rPr>
        <w:t>如果所有额度都授权</w:t>
      </w:r>
      <w:r w:rsidR="00F51FFA">
        <w:rPr>
          <w:rFonts w:ascii="宋体" w:eastAsia="宋体" w:hAnsi="宋体" w:cs="宋体" w:hint="eastAsia"/>
          <w:sz w:val="28"/>
          <w:szCs w:val="28"/>
        </w:rPr>
        <w:t>就全选，只授权某个额度就只选</w:t>
      </w:r>
      <w:r w:rsidR="00F51FFA">
        <w:rPr>
          <w:rFonts w:ascii="宋体" w:eastAsia="宋体" w:hAnsi="宋体" w:cs="宋体" w:hint="eastAsia"/>
          <w:sz w:val="28"/>
          <w:szCs w:val="28"/>
        </w:rPr>
        <w:lastRenderedPageBreak/>
        <w:t>择授权的额度，</w:t>
      </w:r>
      <w:r w:rsidRPr="00382E86">
        <w:rPr>
          <w:rFonts w:ascii="宋体" w:eastAsia="宋体" w:hAnsi="宋体" w:cs="宋体" w:hint="eastAsia"/>
          <w:sz w:val="28"/>
          <w:szCs w:val="28"/>
        </w:rPr>
        <w:t>根据实际情况</w:t>
      </w:r>
      <w:r>
        <w:rPr>
          <w:rFonts w:ascii="宋体" w:eastAsia="宋体" w:hAnsi="宋体" w:cs="宋体" w:hint="eastAsia"/>
          <w:sz w:val="28"/>
          <w:szCs w:val="28"/>
        </w:rPr>
        <w:t>选择</w:t>
      </w:r>
      <w:r w:rsidR="00F51FFA">
        <w:rPr>
          <w:rFonts w:ascii="宋体" w:eastAsia="宋体" w:hAnsi="宋体" w:cs="宋体" w:hint="eastAsia"/>
          <w:sz w:val="28"/>
          <w:szCs w:val="28"/>
        </w:rPr>
        <w:t>全额授权还是部分授权</w:t>
      </w:r>
      <w:r>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325" cy="2407285"/>
            <wp:effectExtent l="0" t="0" r="3175" b="5715"/>
            <wp:docPr id="21" name="图片 21" descr="166607327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66073272481"/>
                    <pic:cNvPicPr>
                      <a:picLocks noChangeAspect="1"/>
                    </pic:cNvPicPr>
                  </pic:nvPicPr>
                  <pic:blipFill>
                    <a:blip r:embed="rId25"/>
                    <a:stretch>
                      <a:fillRect/>
                    </a:stretch>
                  </pic:blipFill>
                  <pic:spPr>
                    <a:xfrm>
                      <a:off x="0" y="0"/>
                      <a:ext cx="5267325" cy="240728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授权后结果如图：</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1770" cy="2094230"/>
            <wp:effectExtent l="0" t="0" r="11430" b="1270"/>
            <wp:docPr id="22" name="图片 22" descr="1666073486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666073486877"/>
                    <pic:cNvPicPr>
                      <a:picLocks noChangeAspect="1"/>
                    </pic:cNvPicPr>
                  </pic:nvPicPr>
                  <pic:blipFill>
                    <a:blip r:embed="rId26"/>
                    <a:stretch>
                      <a:fillRect/>
                    </a:stretch>
                  </pic:blipFill>
                  <pic:spPr>
                    <a:xfrm>
                      <a:off x="0" y="0"/>
                      <a:ext cx="5271770" cy="209423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注：项目授权和额度授权有一定的区别的，如某项目有100元的预算，这个项目有4个额度，分别为差旅、材料、咨询、出版等4个额度，每个额度不一样，差旅30的额度、材料30的额度、咨询20的额度、出版20</w:t>
      </w:r>
      <w:r w:rsidR="00382E86">
        <w:rPr>
          <w:rFonts w:ascii="宋体" w:eastAsia="宋体" w:hAnsi="宋体" w:cs="宋体" w:hint="eastAsia"/>
          <w:sz w:val="28"/>
          <w:szCs w:val="28"/>
        </w:rPr>
        <w:t>的额度，如果</w:t>
      </w:r>
      <w:r>
        <w:rPr>
          <w:rFonts w:ascii="宋体" w:eastAsia="宋体" w:hAnsi="宋体" w:cs="宋体" w:hint="eastAsia"/>
          <w:sz w:val="28"/>
          <w:szCs w:val="28"/>
        </w:rPr>
        <w:t>授权只允许给某某使用差旅额度，</w:t>
      </w:r>
      <w:r w:rsidR="00382E86">
        <w:rPr>
          <w:rFonts w:ascii="宋体" w:eastAsia="宋体" w:hAnsi="宋体" w:cs="宋体" w:hint="eastAsia"/>
          <w:sz w:val="28"/>
          <w:szCs w:val="28"/>
        </w:rPr>
        <w:t>其他的额度不给某某使用，那就额度授权选择差旅的额度进行授权即可。</w:t>
      </w:r>
      <w:r>
        <w:rPr>
          <w:rFonts w:ascii="宋体" w:eastAsia="宋体" w:hAnsi="宋体" w:cs="宋体" w:hint="eastAsia"/>
          <w:sz w:val="28"/>
          <w:szCs w:val="28"/>
        </w:rPr>
        <w:t>假如所有额度都授</w:t>
      </w:r>
      <w:r w:rsidR="00382E86">
        <w:rPr>
          <w:rFonts w:ascii="宋体" w:eastAsia="宋体" w:hAnsi="宋体" w:cs="宋体" w:hint="eastAsia"/>
          <w:sz w:val="28"/>
          <w:szCs w:val="28"/>
        </w:rPr>
        <w:t>权给某某人使用，那就直接选择项目授权即可。</w:t>
      </w:r>
    </w:p>
    <w:p w:rsidR="00CE2F95" w:rsidRDefault="00F51FFA">
      <w:pPr>
        <w:jc w:val="left"/>
        <w:outlineLvl w:val="2"/>
        <w:rPr>
          <w:rFonts w:ascii="宋体" w:eastAsia="宋体" w:hAnsi="宋体" w:cs="宋体"/>
          <w:b/>
          <w:bCs/>
          <w:sz w:val="30"/>
          <w:szCs w:val="30"/>
        </w:rPr>
      </w:pPr>
      <w:bookmarkStart w:id="35" w:name="_Toc16361"/>
      <w:bookmarkStart w:id="36" w:name="_Toc13945"/>
      <w:r>
        <w:rPr>
          <w:rFonts w:ascii="宋体" w:eastAsia="宋体" w:hAnsi="宋体" w:cs="宋体" w:hint="eastAsia"/>
          <w:b/>
          <w:bCs/>
          <w:sz w:val="30"/>
          <w:szCs w:val="30"/>
        </w:rPr>
        <w:t>4.1.3 修改</w:t>
      </w:r>
      <w:bookmarkEnd w:id="35"/>
      <w:bookmarkEnd w:id="36"/>
    </w:p>
    <w:p w:rsidR="00CE2F95" w:rsidRDefault="00F51FFA">
      <w:pPr>
        <w:jc w:val="left"/>
        <w:rPr>
          <w:rFonts w:ascii="宋体" w:eastAsia="宋体" w:hAnsi="宋体" w:cs="宋体"/>
          <w:sz w:val="28"/>
          <w:szCs w:val="28"/>
        </w:rPr>
      </w:pPr>
      <w:r>
        <w:rPr>
          <w:rFonts w:ascii="宋体" w:eastAsia="宋体" w:hAnsi="宋体" w:cs="宋体" w:hint="eastAsia"/>
          <w:sz w:val="28"/>
          <w:szCs w:val="28"/>
        </w:rPr>
        <w:lastRenderedPageBreak/>
        <w:t>选择需要修改的授权记录，点击修改按钮如下图，全额授权的修改有效期，变更说明填写保存即可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325" cy="2278380"/>
            <wp:effectExtent l="0" t="0" r="3175" b="7620"/>
            <wp:docPr id="24" name="图片 24" descr="1666074009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666074009948"/>
                    <pic:cNvPicPr>
                      <a:picLocks noChangeAspect="1"/>
                    </pic:cNvPicPr>
                  </pic:nvPicPr>
                  <pic:blipFill>
                    <a:blip r:embed="rId27"/>
                    <a:stretch>
                      <a:fillRect/>
                    </a:stretch>
                  </pic:blipFill>
                  <pic:spPr>
                    <a:xfrm>
                      <a:off x="0" y="0"/>
                      <a:ext cx="5267325" cy="227838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部分授权的可以变更授权金额、有效期，变更说明填写保存即可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4310" cy="2668905"/>
            <wp:effectExtent l="0" t="0" r="8890" b="10795"/>
            <wp:docPr id="25" name="图片 25" descr="166607407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666074071391"/>
                    <pic:cNvPicPr>
                      <a:picLocks noChangeAspect="1"/>
                    </pic:cNvPicPr>
                  </pic:nvPicPr>
                  <pic:blipFill>
                    <a:blip r:embed="rId28"/>
                    <a:stretch>
                      <a:fillRect/>
                    </a:stretch>
                  </pic:blipFill>
                  <pic:spPr>
                    <a:xfrm>
                      <a:off x="0" y="0"/>
                      <a:ext cx="5274310" cy="2668905"/>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37" w:name="_Toc17316"/>
      <w:bookmarkStart w:id="38" w:name="_Toc12830"/>
      <w:r>
        <w:rPr>
          <w:rFonts w:ascii="宋体" w:eastAsia="宋体" w:hAnsi="宋体" w:cs="宋体" w:hint="eastAsia"/>
          <w:b/>
          <w:bCs/>
          <w:sz w:val="30"/>
          <w:szCs w:val="30"/>
        </w:rPr>
        <w:t>4.1.4 删除</w:t>
      </w:r>
      <w:bookmarkEnd w:id="37"/>
      <w:bookmarkEnd w:id="38"/>
    </w:p>
    <w:p w:rsidR="00CE2F95" w:rsidRDefault="00F51FFA">
      <w:pPr>
        <w:jc w:val="left"/>
        <w:rPr>
          <w:rFonts w:ascii="宋体" w:eastAsia="宋体" w:hAnsi="宋体" w:cs="宋体"/>
          <w:sz w:val="28"/>
          <w:szCs w:val="28"/>
        </w:rPr>
      </w:pPr>
      <w:r>
        <w:rPr>
          <w:rFonts w:ascii="宋体" w:eastAsia="宋体" w:hAnsi="宋体" w:cs="宋体" w:hint="eastAsia"/>
          <w:sz w:val="28"/>
          <w:szCs w:val="28"/>
        </w:rPr>
        <w:t>选择需要删除的授权记录点击删除按钮即可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7325" cy="2012950"/>
            <wp:effectExtent l="0" t="0" r="3175" b="6350"/>
            <wp:docPr id="26" name="图片 26" descr="1666074213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66074213115"/>
                    <pic:cNvPicPr>
                      <a:picLocks noChangeAspect="1"/>
                    </pic:cNvPicPr>
                  </pic:nvPicPr>
                  <pic:blipFill>
                    <a:blip r:embed="rId29"/>
                    <a:stretch>
                      <a:fillRect/>
                    </a:stretch>
                  </pic:blipFill>
                  <pic:spPr>
                    <a:xfrm>
                      <a:off x="0" y="0"/>
                      <a:ext cx="5267325" cy="2012950"/>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39" w:name="_Toc10785"/>
      <w:bookmarkStart w:id="40" w:name="_Toc24883"/>
      <w:r>
        <w:rPr>
          <w:rFonts w:ascii="宋体" w:eastAsia="宋体" w:hAnsi="宋体" w:cs="宋体" w:hint="eastAsia"/>
          <w:b/>
          <w:bCs/>
          <w:sz w:val="30"/>
          <w:szCs w:val="30"/>
        </w:rPr>
        <w:t>4.1.5 授权延期</w:t>
      </w:r>
      <w:bookmarkEnd w:id="39"/>
      <w:bookmarkEnd w:id="40"/>
    </w:p>
    <w:p w:rsidR="00CE2F95" w:rsidRDefault="00382E86">
      <w:pPr>
        <w:jc w:val="left"/>
        <w:rPr>
          <w:rFonts w:ascii="宋体" w:eastAsia="宋体" w:hAnsi="宋体" w:cs="宋体"/>
          <w:sz w:val="28"/>
          <w:szCs w:val="28"/>
        </w:rPr>
      </w:pPr>
      <w:r>
        <w:rPr>
          <w:rFonts w:ascii="宋体" w:eastAsia="宋体" w:hAnsi="宋体" w:cs="宋体" w:hint="eastAsia"/>
          <w:sz w:val="28"/>
          <w:szCs w:val="28"/>
        </w:rPr>
        <w:t>授权有效期到了还需要延长的，</w:t>
      </w:r>
      <w:r w:rsidR="00F51FFA">
        <w:rPr>
          <w:rFonts w:ascii="宋体" w:eastAsia="宋体" w:hAnsi="宋体" w:cs="宋体" w:hint="eastAsia"/>
          <w:sz w:val="28"/>
          <w:szCs w:val="28"/>
        </w:rPr>
        <w:t>选择授权记录点击授权延期按钮，输入有效期点击保存即可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6690" cy="1871980"/>
            <wp:effectExtent l="0" t="0" r="3810" b="7620"/>
            <wp:docPr id="27" name="图片 27" descr="166607428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666074282045"/>
                    <pic:cNvPicPr>
                      <a:picLocks noChangeAspect="1"/>
                    </pic:cNvPicPr>
                  </pic:nvPicPr>
                  <pic:blipFill>
                    <a:blip r:embed="rId30"/>
                    <a:stretch>
                      <a:fillRect/>
                    </a:stretch>
                  </pic:blipFill>
                  <pic:spPr>
                    <a:xfrm>
                      <a:off x="0" y="0"/>
                      <a:ext cx="5266690" cy="1871980"/>
                    </a:xfrm>
                    <a:prstGeom prst="rect">
                      <a:avLst/>
                    </a:prstGeom>
                  </pic:spPr>
                </pic:pic>
              </a:graphicData>
            </a:graphic>
          </wp:inline>
        </w:drawing>
      </w:r>
    </w:p>
    <w:p w:rsidR="00CE2F95" w:rsidRDefault="00CE2F95">
      <w:pPr>
        <w:jc w:val="left"/>
        <w:rPr>
          <w:rFonts w:ascii="宋体" w:eastAsia="宋体" w:hAnsi="宋体" w:cs="宋体"/>
          <w:b/>
          <w:bCs/>
          <w:sz w:val="28"/>
          <w:szCs w:val="28"/>
        </w:rPr>
      </w:pPr>
    </w:p>
    <w:p w:rsidR="00CE2F95" w:rsidRDefault="00F51FFA">
      <w:pPr>
        <w:jc w:val="left"/>
        <w:outlineLvl w:val="1"/>
        <w:rPr>
          <w:rFonts w:ascii="宋体" w:eastAsia="宋体" w:hAnsi="宋体" w:cs="宋体"/>
          <w:b/>
          <w:bCs/>
          <w:sz w:val="32"/>
          <w:szCs w:val="32"/>
        </w:rPr>
      </w:pPr>
      <w:bookmarkStart w:id="41" w:name="_Toc2895"/>
      <w:bookmarkStart w:id="42" w:name="_Toc29587"/>
      <w:r>
        <w:rPr>
          <w:rFonts w:ascii="宋体" w:eastAsia="宋体" w:hAnsi="宋体" w:cs="宋体" w:hint="eastAsia"/>
          <w:b/>
          <w:bCs/>
          <w:sz w:val="32"/>
          <w:szCs w:val="32"/>
        </w:rPr>
        <w:t xml:space="preserve">4.2 </w:t>
      </w:r>
      <w:r w:rsidR="00A64D3E">
        <w:rPr>
          <w:rFonts w:ascii="宋体" w:eastAsia="宋体" w:hAnsi="宋体" w:cs="宋体" w:hint="eastAsia"/>
          <w:b/>
          <w:bCs/>
          <w:sz w:val="32"/>
          <w:szCs w:val="32"/>
        </w:rPr>
        <w:t>智能</w:t>
      </w:r>
      <w:r>
        <w:rPr>
          <w:rFonts w:ascii="宋体" w:eastAsia="宋体" w:hAnsi="宋体" w:cs="宋体" w:hint="eastAsia"/>
          <w:b/>
          <w:bCs/>
          <w:sz w:val="32"/>
          <w:szCs w:val="32"/>
        </w:rPr>
        <w:t>报销</w:t>
      </w:r>
      <w:bookmarkEnd w:id="41"/>
      <w:bookmarkEnd w:id="42"/>
    </w:p>
    <w:p w:rsidR="00CE2F95" w:rsidRDefault="00F51FFA">
      <w:pPr>
        <w:jc w:val="left"/>
        <w:rPr>
          <w:rFonts w:ascii="宋体" w:eastAsia="宋体" w:hAnsi="宋体" w:cs="宋体"/>
          <w:sz w:val="28"/>
          <w:szCs w:val="28"/>
        </w:rPr>
      </w:pPr>
      <w:r>
        <w:rPr>
          <w:rFonts w:ascii="宋体" w:eastAsia="宋体" w:hAnsi="宋体" w:cs="宋体" w:hint="eastAsia"/>
          <w:sz w:val="28"/>
          <w:szCs w:val="28"/>
        </w:rPr>
        <w:t>目前智能报账可以用于日常报销、国内差旅费报销以及借款业务。</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1135" cy="3213735"/>
            <wp:effectExtent l="0" t="0" r="12065" b="12065"/>
            <wp:docPr id="15" name="图片 15" descr="166614095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6140952276"/>
                    <pic:cNvPicPr>
                      <a:picLocks noChangeAspect="1"/>
                    </pic:cNvPicPr>
                  </pic:nvPicPr>
                  <pic:blipFill>
                    <a:blip r:embed="rId31"/>
                    <a:stretch>
                      <a:fillRect/>
                    </a:stretch>
                  </pic:blipFill>
                  <pic:spPr>
                    <a:xfrm>
                      <a:off x="0" y="0"/>
                      <a:ext cx="5271135" cy="321373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230" cy="2705100"/>
            <wp:effectExtent l="0" t="0" r="1270" b="0"/>
            <wp:docPr id="20" name="图片 20" descr="166614128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66141281463"/>
                    <pic:cNvPicPr>
                      <a:picLocks noChangeAspect="1"/>
                    </pic:cNvPicPr>
                  </pic:nvPicPr>
                  <pic:blipFill>
                    <a:blip r:embed="rId32"/>
                    <a:stretch>
                      <a:fillRect/>
                    </a:stretch>
                  </pic:blipFill>
                  <pic:spPr>
                    <a:xfrm>
                      <a:off x="0" y="0"/>
                      <a:ext cx="5269230" cy="2705100"/>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43" w:name="_Toc11464"/>
      <w:bookmarkStart w:id="44" w:name="_Toc3206"/>
      <w:r>
        <w:rPr>
          <w:rFonts w:ascii="宋体" w:eastAsia="宋体" w:hAnsi="宋体" w:cs="宋体" w:hint="eastAsia"/>
          <w:b/>
          <w:bCs/>
          <w:sz w:val="30"/>
          <w:szCs w:val="30"/>
        </w:rPr>
        <w:t>4.2.1日常报销</w:t>
      </w:r>
      <w:bookmarkEnd w:id="43"/>
      <w:bookmarkEnd w:id="44"/>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点击日常报销图标</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9865" cy="2643505"/>
            <wp:effectExtent l="0" t="0" r="635" b="10795"/>
            <wp:docPr id="23" name="图片 23" descr="166614185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66141851830"/>
                    <pic:cNvPicPr>
                      <a:picLocks noChangeAspect="1"/>
                    </pic:cNvPicPr>
                  </pic:nvPicPr>
                  <pic:blipFill>
                    <a:blip r:embed="rId33"/>
                    <a:stretch>
                      <a:fillRect/>
                    </a:stretch>
                  </pic:blipFill>
                  <pic:spPr>
                    <a:xfrm>
                      <a:off x="0" y="0"/>
                      <a:ext cx="5269865" cy="264350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进入之后核对报销人信息、填写报销事由，</w:t>
      </w:r>
    </w:p>
    <w:p w:rsidR="00CE2F95" w:rsidRDefault="00CE2F95">
      <w:pPr>
        <w:jc w:val="left"/>
        <w:rPr>
          <w:rFonts w:ascii="宋体" w:eastAsia="宋体" w:hAnsi="宋体" w:cs="宋体"/>
          <w:sz w:val="28"/>
          <w:szCs w:val="28"/>
        </w:rPr>
      </w:pP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040" cy="2372360"/>
            <wp:effectExtent l="0" t="0" r="10160" b="2540"/>
            <wp:docPr id="28" name="图片 28" descr="166614198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66141981620"/>
                    <pic:cNvPicPr>
                      <a:picLocks noChangeAspect="1"/>
                    </pic:cNvPicPr>
                  </pic:nvPicPr>
                  <pic:blipFill>
                    <a:blip r:embed="rId34"/>
                    <a:stretch>
                      <a:fillRect/>
                    </a:stretch>
                  </pic:blipFill>
                  <pic:spPr>
                    <a:xfrm>
                      <a:off x="0" y="0"/>
                      <a:ext cx="5273040" cy="237236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2405" cy="2045970"/>
            <wp:effectExtent l="0" t="0" r="10795" b="11430"/>
            <wp:docPr id="29" name="图片 29" descr="166614225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666142253236"/>
                    <pic:cNvPicPr>
                      <a:picLocks noChangeAspect="1"/>
                    </pic:cNvPicPr>
                  </pic:nvPicPr>
                  <pic:blipFill>
                    <a:blip r:embed="rId35"/>
                    <a:stretch>
                      <a:fillRect/>
                    </a:stretch>
                  </pic:blipFill>
                  <pic:spPr>
                    <a:xfrm>
                      <a:off x="0" y="0"/>
                      <a:ext cx="5272405" cy="204597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7325" cy="1230630"/>
            <wp:effectExtent l="0" t="0" r="3175" b="1270"/>
            <wp:docPr id="30" name="图片 30" descr="1666142288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66142288979"/>
                    <pic:cNvPicPr>
                      <a:picLocks noChangeAspect="1"/>
                    </pic:cNvPicPr>
                  </pic:nvPicPr>
                  <pic:blipFill>
                    <a:blip r:embed="rId36"/>
                    <a:stretch>
                      <a:fillRect/>
                    </a:stretch>
                  </pic:blipFill>
                  <pic:spPr>
                    <a:xfrm>
                      <a:off x="0" y="0"/>
                      <a:ext cx="5267325" cy="123063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是否走线上审批签字流程：选择是就走线上审批，</w:t>
      </w:r>
      <w:proofErr w:type="gramStart"/>
      <w:r>
        <w:rPr>
          <w:rFonts w:ascii="宋体" w:eastAsia="宋体" w:hAnsi="宋体" w:cs="宋体" w:hint="eastAsia"/>
          <w:sz w:val="28"/>
          <w:szCs w:val="28"/>
        </w:rPr>
        <w:t>选择否就走</w:t>
      </w:r>
      <w:proofErr w:type="gramEnd"/>
      <w:r>
        <w:rPr>
          <w:rFonts w:ascii="宋体" w:eastAsia="宋体" w:hAnsi="宋体" w:cs="宋体" w:hint="eastAsia"/>
          <w:sz w:val="28"/>
          <w:szCs w:val="28"/>
        </w:rPr>
        <w:t>线下审批，系统默认智能填报的单据为</w:t>
      </w:r>
      <w:r w:rsidR="00382E86">
        <w:rPr>
          <w:rFonts w:ascii="宋体" w:eastAsia="宋体" w:hAnsi="宋体" w:cs="宋体" w:hint="eastAsia"/>
          <w:sz w:val="28"/>
          <w:szCs w:val="28"/>
        </w:rPr>
        <w:t>“</w:t>
      </w:r>
      <w:r>
        <w:rPr>
          <w:rFonts w:ascii="宋体" w:eastAsia="宋体" w:hAnsi="宋体" w:cs="宋体" w:hint="eastAsia"/>
          <w:sz w:val="28"/>
          <w:szCs w:val="28"/>
        </w:rPr>
        <w:t>是</w:t>
      </w:r>
      <w:r w:rsidR="00382E86" w:rsidRPr="00382E86">
        <w:rPr>
          <w:rFonts w:ascii="宋体" w:eastAsia="宋体" w:hAnsi="宋体" w:cs="宋体" w:hint="eastAsia"/>
          <w:sz w:val="28"/>
          <w:szCs w:val="28"/>
        </w:rPr>
        <w:t>”</w:t>
      </w:r>
      <w:r>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230" cy="1361440"/>
            <wp:effectExtent l="0" t="0" r="1270" b="10160"/>
            <wp:docPr id="31" name="图片 31" descr="166614282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66142827835"/>
                    <pic:cNvPicPr>
                      <a:picLocks noChangeAspect="1"/>
                    </pic:cNvPicPr>
                  </pic:nvPicPr>
                  <pic:blipFill>
                    <a:blip r:embed="rId37"/>
                    <a:stretch>
                      <a:fillRect/>
                    </a:stretch>
                  </pic:blipFill>
                  <pic:spPr>
                    <a:xfrm>
                      <a:off x="0" y="0"/>
                      <a:ext cx="5269230" cy="136144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收款方式：个人银行卡、公务卡、对公三种方式</w:t>
      </w:r>
      <w:r w:rsidR="00382E86">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4150" cy="1501775"/>
            <wp:effectExtent l="0" t="0" r="6350" b="9525"/>
            <wp:docPr id="32" name="图片 32" descr="1666142870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66142870471"/>
                    <pic:cNvPicPr>
                      <a:picLocks noChangeAspect="1"/>
                    </pic:cNvPicPr>
                  </pic:nvPicPr>
                  <pic:blipFill>
                    <a:blip r:embed="rId38"/>
                    <a:stretch>
                      <a:fillRect/>
                    </a:stretch>
                  </pic:blipFill>
                  <pic:spPr>
                    <a:xfrm>
                      <a:off x="0" y="0"/>
                      <a:ext cx="5264150" cy="150177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支出费用类型：日常报销、科研项目协作费</w:t>
      </w:r>
      <w:proofErr w:type="gramStart"/>
      <w:r>
        <w:rPr>
          <w:rFonts w:ascii="宋体" w:eastAsia="宋体" w:hAnsi="宋体" w:cs="宋体" w:hint="eastAsia"/>
          <w:sz w:val="28"/>
          <w:szCs w:val="28"/>
        </w:rPr>
        <w:t>外拨两种</w:t>
      </w:r>
      <w:proofErr w:type="gramEnd"/>
      <w:r>
        <w:rPr>
          <w:rFonts w:ascii="宋体" w:eastAsia="宋体" w:hAnsi="宋体" w:cs="宋体" w:hint="eastAsia"/>
          <w:sz w:val="28"/>
          <w:szCs w:val="28"/>
        </w:rPr>
        <w:t>方式，除了科研项目协作</w:t>
      </w:r>
      <w:proofErr w:type="gramStart"/>
      <w:r>
        <w:rPr>
          <w:rFonts w:ascii="宋体" w:eastAsia="宋体" w:hAnsi="宋体" w:cs="宋体" w:hint="eastAsia"/>
          <w:sz w:val="28"/>
          <w:szCs w:val="28"/>
        </w:rPr>
        <w:t>费外拨的</w:t>
      </w:r>
      <w:proofErr w:type="gramEnd"/>
      <w:r>
        <w:rPr>
          <w:rFonts w:ascii="宋体" w:eastAsia="宋体" w:hAnsi="宋体" w:cs="宋体" w:hint="eastAsia"/>
          <w:sz w:val="28"/>
          <w:szCs w:val="28"/>
        </w:rPr>
        <w:t>其他全部选择日常报销。</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6690" cy="1867535"/>
            <wp:effectExtent l="0" t="0" r="3810" b="12065"/>
            <wp:docPr id="33" name="图片 33" descr="1666143107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666143107846"/>
                    <pic:cNvPicPr>
                      <a:picLocks noChangeAspect="1"/>
                    </pic:cNvPicPr>
                  </pic:nvPicPr>
                  <pic:blipFill>
                    <a:blip r:embed="rId39"/>
                    <a:stretch>
                      <a:fillRect/>
                    </a:stretch>
                  </pic:blipFill>
                  <pic:spPr>
                    <a:xfrm>
                      <a:off x="0" y="0"/>
                      <a:ext cx="5266690" cy="186753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预算信息：</w:t>
      </w:r>
      <w:r w:rsidR="00382E86">
        <w:rPr>
          <w:rFonts w:ascii="宋体" w:eastAsia="宋体" w:hAnsi="宋体" w:cs="宋体" w:hint="eastAsia"/>
          <w:sz w:val="28"/>
          <w:szCs w:val="28"/>
        </w:rPr>
        <w:t>指从哪个项目支出。</w:t>
      </w:r>
      <w:r>
        <w:rPr>
          <w:rFonts w:ascii="宋体" w:eastAsia="宋体" w:hAnsi="宋体" w:cs="宋体" w:hint="eastAsia"/>
          <w:sz w:val="28"/>
          <w:szCs w:val="28"/>
        </w:rPr>
        <w:t>点击新增按钮，在搜索框里面输入</w:t>
      </w:r>
      <w:r>
        <w:rPr>
          <w:rFonts w:ascii="宋体" w:eastAsia="宋体" w:hAnsi="宋体" w:cs="宋体" w:hint="eastAsia"/>
          <w:sz w:val="28"/>
          <w:szCs w:val="28"/>
        </w:rPr>
        <w:lastRenderedPageBreak/>
        <w:t>项目编号项目名称进行模糊搜索，搜索出来后点击项目即可，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865" cy="324485"/>
            <wp:effectExtent l="0" t="0" r="635" b="5715"/>
            <wp:docPr id="34" name="图片 34" descr="166614314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66143141473"/>
                    <pic:cNvPicPr>
                      <a:picLocks noChangeAspect="1"/>
                    </pic:cNvPicPr>
                  </pic:nvPicPr>
                  <pic:blipFill>
                    <a:blip r:embed="rId40"/>
                    <a:stretch>
                      <a:fillRect/>
                    </a:stretch>
                  </pic:blipFill>
                  <pic:spPr>
                    <a:xfrm>
                      <a:off x="0" y="0"/>
                      <a:ext cx="5269865" cy="32448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2405" cy="1398270"/>
            <wp:effectExtent l="0" t="0" r="10795" b="11430"/>
            <wp:docPr id="35" name="图片 35" descr="166614326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666143269444"/>
                    <pic:cNvPicPr>
                      <a:picLocks noChangeAspect="1"/>
                    </pic:cNvPicPr>
                  </pic:nvPicPr>
                  <pic:blipFill>
                    <a:blip r:embed="rId41"/>
                    <a:stretch>
                      <a:fillRect/>
                    </a:stretch>
                  </pic:blipFill>
                  <pic:spPr>
                    <a:xfrm>
                      <a:off x="0" y="0"/>
                      <a:ext cx="5272405" cy="139827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选择项目</w:t>
      </w:r>
      <w:proofErr w:type="gramStart"/>
      <w:r>
        <w:rPr>
          <w:rFonts w:ascii="宋体" w:eastAsia="宋体" w:hAnsi="宋体" w:cs="宋体" w:hint="eastAsia"/>
          <w:sz w:val="28"/>
          <w:szCs w:val="28"/>
        </w:rPr>
        <w:t>后如下</w:t>
      </w:r>
      <w:proofErr w:type="gramEnd"/>
      <w:r>
        <w:rPr>
          <w:rFonts w:ascii="宋体" w:eastAsia="宋体" w:hAnsi="宋体" w:cs="宋体" w:hint="eastAsia"/>
          <w:sz w:val="28"/>
          <w:szCs w:val="28"/>
        </w:rPr>
        <w:t>图，然后选择那个额度进行报销，如项目下面有多个额度就需要选择额度，如项目下只有一个额度就默认跳过选择额度这一步，根据实际情况选择额度后点击确定即可。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040" cy="2364105"/>
            <wp:effectExtent l="0" t="0" r="10160" b="10795"/>
            <wp:docPr id="36" name="图片 36" descr="166614354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666143541243"/>
                    <pic:cNvPicPr>
                      <a:picLocks noChangeAspect="1"/>
                    </pic:cNvPicPr>
                  </pic:nvPicPr>
                  <pic:blipFill>
                    <a:blip r:embed="rId42"/>
                    <a:stretch>
                      <a:fillRect/>
                    </a:stretch>
                  </pic:blipFill>
                  <pic:spPr>
                    <a:xfrm>
                      <a:off x="0" y="0"/>
                      <a:ext cx="5273040" cy="236410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单据影像：上传发票、合同、协议、支付记录、出差审批表等相关资料，在影像单据上传的内容是需要进行识别的，也就是说报销时必不可少的条件都需要在单据影像进行上传，可有可无的附件可以不在这里上传，无法判断是否为必要的材料那就把所有材料都在单据影像上传。可以从发票</w:t>
      </w:r>
      <w:proofErr w:type="gramStart"/>
      <w:r>
        <w:rPr>
          <w:rFonts w:ascii="宋体" w:eastAsia="宋体" w:hAnsi="宋体" w:cs="宋体" w:hint="eastAsia"/>
          <w:sz w:val="28"/>
          <w:szCs w:val="28"/>
        </w:rPr>
        <w:t>夹选择</w:t>
      </w:r>
      <w:proofErr w:type="gramEnd"/>
      <w:r>
        <w:rPr>
          <w:rFonts w:ascii="宋体" w:eastAsia="宋体" w:hAnsi="宋体" w:cs="宋体" w:hint="eastAsia"/>
          <w:sz w:val="28"/>
          <w:szCs w:val="28"/>
        </w:rPr>
        <w:t>发票附件、拍照、从相册中选择、</w:t>
      </w:r>
      <w:proofErr w:type="gramStart"/>
      <w:r>
        <w:rPr>
          <w:rFonts w:ascii="宋体" w:eastAsia="宋体" w:hAnsi="宋体" w:cs="宋体" w:hint="eastAsia"/>
          <w:sz w:val="28"/>
          <w:szCs w:val="28"/>
        </w:rPr>
        <w:t>从微信票夹</w:t>
      </w:r>
      <w:proofErr w:type="gramEnd"/>
      <w:r>
        <w:rPr>
          <w:rFonts w:ascii="宋体" w:eastAsia="宋体" w:hAnsi="宋体" w:cs="宋体" w:hint="eastAsia"/>
          <w:sz w:val="28"/>
          <w:szCs w:val="28"/>
        </w:rPr>
        <w:t>选择等</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4785" cy="2289810"/>
            <wp:effectExtent l="0" t="0" r="5715" b="8890"/>
            <wp:docPr id="37" name="图片 37" descr="1666143737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66143737374"/>
                    <pic:cNvPicPr>
                      <a:picLocks noChangeAspect="1"/>
                    </pic:cNvPicPr>
                  </pic:nvPicPr>
                  <pic:blipFill>
                    <a:blip r:embed="rId43"/>
                    <a:stretch>
                      <a:fillRect/>
                    </a:stretch>
                  </pic:blipFill>
                  <pic:spPr>
                    <a:xfrm>
                      <a:off x="0" y="0"/>
                      <a:ext cx="5264785" cy="228981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如选择从票夹选择，如下：</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675" cy="2253615"/>
            <wp:effectExtent l="0" t="0" r="9525" b="6985"/>
            <wp:docPr id="39" name="图片 39" descr="1666144274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66144274798"/>
                    <pic:cNvPicPr>
                      <a:picLocks noChangeAspect="1"/>
                    </pic:cNvPicPr>
                  </pic:nvPicPr>
                  <pic:blipFill>
                    <a:blip r:embed="rId44"/>
                    <a:stretch>
                      <a:fillRect/>
                    </a:stretch>
                  </pic:blipFill>
                  <pic:spPr>
                    <a:xfrm>
                      <a:off x="0" y="0"/>
                      <a:ext cx="5273675" cy="225361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找到需要上传发票的票夹，点击文件夹</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325" cy="2741295"/>
            <wp:effectExtent l="0" t="0" r="3175" b="1905"/>
            <wp:docPr id="40" name="图片 40" descr="1666144297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66144297396"/>
                    <pic:cNvPicPr>
                      <a:picLocks noChangeAspect="1"/>
                    </pic:cNvPicPr>
                  </pic:nvPicPr>
                  <pic:blipFill>
                    <a:blip r:embed="rId45"/>
                    <a:stretch>
                      <a:fillRect/>
                    </a:stretch>
                  </pic:blipFill>
                  <pic:spPr>
                    <a:xfrm>
                      <a:off x="0" y="0"/>
                      <a:ext cx="5267325" cy="274129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如下图：点击权限按钮，再点击右下角的确定按钮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9865" cy="2957830"/>
            <wp:effectExtent l="0" t="0" r="635" b="1270"/>
            <wp:docPr id="41" name="图片 41" descr="16661443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66144320886"/>
                    <pic:cNvPicPr>
                      <a:picLocks noChangeAspect="1"/>
                    </pic:cNvPicPr>
                  </pic:nvPicPr>
                  <pic:blipFill>
                    <a:blip r:embed="rId46"/>
                    <a:stretch>
                      <a:fillRect/>
                    </a:stretch>
                  </pic:blipFill>
                  <pic:spPr>
                    <a:xfrm>
                      <a:off x="0" y="0"/>
                      <a:ext cx="5269865" cy="295783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最后如下图:</w:t>
      </w:r>
      <w:r w:rsidR="00E235CB">
        <w:rPr>
          <w:rFonts w:ascii="宋体" w:eastAsia="宋体" w:hAnsi="宋体" w:cs="宋体" w:hint="eastAsia"/>
          <w:sz w:val="28"/>
          <w:szCs w:val="28"/>
        </w:rPr>
        <w:t>上传后的发票</w:t>
      </w:r>
      <w:r>
        <w:rPr>
          <w:rFonts w:ascii="宋体" w:eastAsia="宋体" w:hAnsi="宋体" w:cs="宋体" w:hint="eastAsia"/>
          <w:sz w:val="28"/>
          <w:szCs w:val="28"/>
        </w:rPr>
        <w:t>进入单据影像功能，右上角的红色叉是删除的意思</w:t>
      </w:r>
      <w:r w:rsidR="00E235CB">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2405" cy="1803400"/>
            <wp:effectExtent l="0" t="0" r="10795" b="0"/>
            <wp:docPr id="42" name="图片 42" descr="166614434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1666144340750"/>
                    <pic:cNvPicPr>
                      <a:picLocks noChangeAspect="1"/>
                    </pic:cNvPicPr>
                  </pic:nvPicPr>
                  <pic:blipFill>
                    <a:blip r:embed="rId47"/>
                    <a:stretch>
                      <a:fillRect/>
                    </a:stretch>
                  </pic:blipFill>
                  <pic:spPr>
                    <a:xfrm>
                      <a:off x="0" y="0"/>
                      <a:ext cx="5272405" cy="180340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附件上传：</w:t>
      </w:r>
      <w:r w:rsidR="00E235CB">
        <w:rPr>
          <w:rFonts w:ascii="宋体" w:eastAsia="宋体" w:hAnsi="宋体" w:cs="宋体" w:hint="eastAsia"/>
          <w:sz w:val="28"/>
          <w:szCs w:val="28"/>
        </w:rPr>
        <w:t>这里上传的附件无需识别，不是报销材料必要的附件可以在这里上传。</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960" cy="1151255"/>
            <wp:effectExtent l="0" t="0" r="2540" b="4445"/>
            <wp:docPr id="38" name="图片 38" descr="1666144069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666144069317"/>
                    <pic:cNvPicPr>
                      <a:picLocks noChangeAspect="1"/>
                    </pic:cNvPicPr>
                  </pic:nvPicPr>
                  <pic:blipFill>
                    <a:blip r:embed="rId48"/>
                    <a:stretch>
                      <a:fillRect/>
                    </a:stretch>
                  </pic:blipFill>
                  <pic:spPr>
                    <a:xfrm>
                      <a:off x="0" y="0"/>
                      <a:ext cx="5267960" cy="115125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最后核对以上填报信息无误后点击创建按钮，等待5秒钟后进入下图，票据已经识别完成或者票据已经归类完成</w:t>
      </w:r>
      <w:r w:rsidR="00E235CB">
        <w:rPr>
          <w:rFonts w:ascii="宋体" w:eastAsia="宋体" w:hAnsi="宋体" w:cs="宋体" w:hint="eastAsia"/>
          <w:sz w:val="28"/>
          <w:szCs w:val="28"/>
        </w:rPr>
        <w:t>，</w:t>
      </w:r>
      <w:r>
        <w:rPr>
          <w:rFonts w:ascii="宋体" w:eastAsia="宋体" w:hAnsi="宋体" w:cs="宋体" w:hint="eastAsia"/>
          <w:sz w:val="28"/>
          <w:szCs w:val="28"/>
        </w:rPr>
        <w:t>那么这个单据的状</w:t>
      </w:r>
      <w:r>
        <w:rPr>
          <w:rFonts w:ascii="宋体" w:eastAsia="宋体" w:hAnsi="宋体" w:cs="宋体" w:hint="eastAsia"/>
          <w:sz w:val="28"/>
          <w:szCs w:val="28"/>
        </w:rPr>
        <w:lastRenderedPageBreak/>
        <w:t>态就是</w:t>
      </w:r>
      <w:r w:rsidR="00E235CB">
        <w:rPr>
          <w:rFonts w:ascii="宋体" w:eastAsia="宋体" w:hAnsi="宋体" w:cs="宋体" w:hint="eastAsia"/>
          <w:sz w:val="28"/>
          <w:szCs w:val="28"/>
        </w:rPr>
        <w:t>“</w:t>
      </w:r>
      <w:r>
        <w:rPr>
          <w:rFonts w:ascii="宋体" w:eastAsia="宋体" w:hAnsi="宋体" w:cs="宋体" w:hint="eastAsia"/>
          <w:sz w:val="28"/>
          <w:szCs w:val="28"/>
        </w:rPr>
        <w:t>暂存</w:t>
      </w:r>
      <w:r w:rsidR="00E235CB" w:rsidRPr="00E235CB">
        <w:rPr>
          <w:rFonts w:ascii="宋体" w:eastAsia="宋体" w:hAnsi="宋体" w:cs="宋体" w:hint="eastAsia"/>
          <w:sz w:val="28"/>
          <w:szCs w:val="28"/>
        </w:rPr>
        <w:t>”</w:t>
      </w:r>
      <w:r>
        <w:rPr>
          <w:rFonts w:ascii="宋体" w:eastAsia="宋体" w:hAnsi="宋体" w:cs="宋体" w:hint="eastAsia"/>
          <w:sz w:val="28"/>
          <w:szCs w:val="28"/>
        </w:rPr>
        <w:t>，如单据是</w:t>
      </w:r>
      <w:r w:rsidR="00E235CB">
        <w:rPr>
          <w:rFonts w:ascii="宋体" w:eastAsia="宋体" w:hAnsi="宋体" w:cs="宋体" w:hint="eastAsia"/>
          <w:sz w:val="28"/>
          <w:szCs w:val="28"/>
        </w:rPr>
        <w:t>“</w:t>
      </w:r>
      <w:r>
        <w:rPr>
          <w:rFonts w:ascii="宋体" w:eastAsia="宋体" w:hAnsi="宋体" w:cs="宋体" w:hint="eastAsia"/>
          <w:sz w:val="28"/>
          <w:szCs w:val="28"/>
        </w:rPr>
        <w:t>生成中</w:t>
      </w:r>
      <w:r w:rsidR="00E235CB" w:rsidRPr="00E235CB">
        <w:rPr>
          <w:rFonts w:ascii="宋体" w:eastAsia="宋体" w:hAnsi="宋体" w:cs="宋体" w:hint="eastAsia"/>
          <w:sz w:val="28"/>
          <w:szCs w:val="28"/>
        </w:rPr>
        <w:t>”</w:t>
      </w:r>
      <w:r>
        <w:rPr>
          <w:rFonts w:ascii="宋体" w:eastAsia="宋体" w:hAnsi="宋体" w:cs="宋体" w:hint="eastAsia"/>
          <w:sz w:val="28"/>
          <w:szCs w:val="28"/>
        </w:rPr>
        <w:t>就等一会儿，从生成中变成暂存后，点击暂存按钮进入下一个页面</w:t>
      </w:r>
      <w:r w:rsidR="00E235CB">
        <w:rPr>
          <w:rFonts w:ascii="宋体" w:eastAsia="宋体" w:hAnsi="宋体" w:cs="宋体" w:hint="eastAsia"/>
          <w:sz w:val="28"/>
          <w:szCs w:val="28"/>
        </w:rPr>
        <w:t>。</w:t>
      </w:r>
    </w:p>
    <w:p w:rsidR="00CE2F95" w:rsidRDefault="00CE2F95">
      <w:pPr>
        <w:jc w:val="left"/>
        <w:rPr>
          <w:rFonts w:ascii="宋体" w:eastAsia="宋体" w:hAnsi="宋体" w:cs="宋体"/>
          <w:sz w:val="28"/>
          <w:szCs w:val="28"/>
        </w:rPr>
      </w:pP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325" cy="1798320"/>
            <wp:effectExtent l="0" t="0" r="3175" b="5080"/>
            <wp:docPr id="43" name="图片 43" descr="166614498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66144989871"/>
                    <pic:cNvPicPr>
                      <a:picLocks noChangeAspect="1"/>
                    </pic:cNvPicPr>
                  </pic:nvPicPr>
                  <pic:blipFill>
                    <a:blip r:embed="rId49"/>
                    <a:stretch>
                      <a:fillRect/>
                    </a:stretch>
                  </pic:blipFill>
                  <pic:spPr>
                    <a:xfrm>
                      <a:off x="0" y="0"/>
                      <a:ext cx="5267325" cy="1798320"/>
                    </a:xfrm>
                    <a:prstGeom prst="rect">
                      <a:avLst/>
                    </a:prstGeom>
                  </pic:spPr>
                </pic:pic>
              </a:graphicData>
            </a:graphic>
          </wp:inline>
        </w:drawing>
      </w:r>
    </w:p>
    <w:p w:rsidR="00CE2F95" w:rsidRDefault="00E235CB">
      <w:pPr>
        <w:jc w:val="left"/>
        <w:rPr>
          <w:rFonts w:ascii="宋体" w:eastAsia="宋体" w:hAnsi="宋体" w:cs="宋体"/>
          <w:sz w:val="28"/>
          <w:szCs w:val="28"/>
        </w:rPr>
      </w:pPr>
      <w:r>
        <w:rPr>
          <w:rFonts w:ascii="宋体" w:eastAsia="宋体" w:hAnsi="宋体" w:cs="宋体" w:hint="eastAsia"/>
          <w:sz w:val="28"/>
          <w:szCs w:val="28"/>
        </w:rPr>
        <w:t>核对下图中两个费用类型是否一致。</w:t>
      </w:r>
      <w:r w:rsidR="00F51FFA">
        <w:rPr>
          <w:rFonts w:ascii="宋体" w:eastAsia="宋体" w:hAnsi="宋体" w:cs="宋体" w:hint="eastAsia"/>
          <w:sz w:val="28"/>
          <w:szCs w:val="28"/>
        </w:rPr>
        <w:t>这是系统自动识别出来的，如上下不一致也可以手动修改为一致</w:t>
      </w:r>
      <w:r>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230" cy="2028190"/>
            <wp:effectExtent l="0" t="0" r="1270" b="3810"/>
            <wp:docPr id="44" name="图片 44" descr="1666145335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666145335647"/>
                    <pic:cNvPicPr>
                      <a:picLocks noChangeAspect="1"/>
                    </pic:cNvPicPr>
                  </pic:nvPicPr>
                  <pic:blipFill>
                    <a:blip r:embed="rId50"/>
                    <a:stretch>
                      <a:fillRect/>
                    </a:stretch>
                  </pic:blipFill>
                  <pic:spPr>
                    <a:xfrm>
                      <a:off x="0" y="0"/>
                      <a:ext cx="5269230" cy="202819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核对支付信息，可以修改下图支付信息，也可以新增支付信息</w:t>
      </w:r>
      <w:r w:rsidR="00E235CB">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4150" cy="740410"/>
            <wp:effectExtent l="0" t="0" r="6350" b="8890"/>
            <wp:docPr id="45" name="图片 45" descr="166614543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1666145431699"/>
                    <pic:cNvPicPr>
                      <a:picLocks noChangeAspect="1"/>
                    </pic:cNvPicPr>
                  </pic:nvPicPr>
                  <pic:blipFill>
                    <a:blip r:embed="rId51"/>
                    <a:stretch>
                      <a:fillRect/>
                    </a:stretch>
                  </pic:blipFill>
                  <pic:spPr>
                    <a:xfrm>
                      <a:off x="0" y="0"/>
                      <a:ext cx="5264150" cy="74041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需要修改支付信息那就点击</w:t>
      </w:r>
      <w:r w:rsidR="00E235CB">
        <w:rPr>
          <w:rFonts w:ascii="宋体" w:eastAsia="宋体" w:hAnsi="宋体" w:cs="宋体" w:hint="eastAsia"/>
          <w:sz w:val="28"/>
          <w:szCs w:val="28"/>
        </w:rPr>
        <w:t>金额</w:t>
      </w:r>
      <w:r>
        <w:rPr>
          <w:rFonts w:ascii="宋体" w:eastAsia="宋体" w:hAnsi="宋体" w:cs="宋体" w:hint="eastAsia"/>
          <w:sz w:val="28"/>
          <w:szCs w:val="28"/>
        </w:rPr>
        <w:t>旁边的“&gt;”按钮进入下图，可以删除在新增，也可以修改当前的支付信息</w:t>
      </w:r>
      <w:r w:rsidR="00E235CB">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0500" cy="2350770"/>
            <wp:effectExtent l="0" t="0" r="0" b="11430"/>
            <wp:docPr id="46" name="图片 46" descr="166614551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66145511268"/>
                    <pic:cNvPicPr>
                      <a:picLocks noChangeAspect="1"/>
                    </pic:cNvPicPr>
                  </pic:nvPicPr>
                  <pic:blipFill>
                    <a:blip r:embed="rId52"/>
                    <a:stretch>
                      <a:fillRect/>
                    </a:stretch>
                  </pic:blipFill>
                  <pic:spPr>
                    <a:xfrm>
                      <a:off x="0" y="0"/>
                      <a:ext cx="5270500" cy="235077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点击新增支付信息是新增其他的支付方式，上</w:t>
      </w:r>
      <w:proofErr w:type="gramStart"/>
      <w:r>
        <w:rPr>
          <w:rFonts w:ascii="宋体" w:eastAsia="宋体" w:hAnsi="宋体" w:cs="宋体" w:hint="eastAsia"/>
          <w:sz w:val="28"/>
          <w:szCs w:val="28"/>
        </w:rPr>
        <w:t>图支付</w:t>
      </w:r>
      <w:proofErr w:type="gramEnd"/>
      <w:r>
        <w:rPr>
          <w:rFonts w:ascii="宋体" w:eastAsia="宋体" w:hAnsi="宋体" w:cs="宋体" w:hint="eastAsia"/>
          <w:sz w:val="28"/>
          <w:szCs w:val="28"/>
        </w:rPr>
        <w:t>方式是个人银行卡，如需要增加转账、公务卡等其他支付方式就选择新增按钮进行选择</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4785" cy="1894840"/>
            <wp:effectExtent l="0" t="0" r="5715" b="10160"/>
            <wp:docPr id="47" name="图片 47" descr="1666145646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66145646419"/>
                    <pic:cNvPicPr>
                      <a:picLocks noChangeAspect="1"/>
                    </pic:cNvPicPr>
                  </pic:nvPicPr>
                  <pic:blipFill>
                    <a:blip r:embed="rId53"/>
                    <a:stretch>
                      <a:fillRect/>
                    </a:stretch>
                  </pic:blipFill>
                  <pic:spPr>
                    <a:xfrm>
                      <a:off x="0" y="0"/>
                      <a:ext cx="5264785" cy="189484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冲销借款：需要进行冲销借款的就在这个页面点击新增</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4785" cy="585470"/>
            <wp:effectExtent l="0" t="0" r="5715" b="11430"/>
            <wp:docPr id="48" name="图片 48" descr="166614574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1666145740909"/>
                    <pic:cNvPicPr>
                      <a:picLocks noChangeAspect="1"/>
                    </pic:cNvPicPr>
                  </pic:nvPicPr>
                  <pic:blipFill>
                    <a:blip r:embed="rId54"/>
                    <a:stretch>
                      <a:fillRect/>
                    </a:stretch>
                  </pic:blipFill>
                  <pic:spPr>
                    <a:xfrm>
                      <a:off x="0" y="0"/>
                      <a:ext cx="5264785" cy="58547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有项目未清借款和我的未清借款，项目未清</w:t>
      </w:r>
      <w:proofErr w:type="gramStart"/>
      <w:r>
        <w:rPr>
          <w:rFonts w:ascii="宋体" w:eastAsia="宋体" w:hAnsi="宋体" w:cs="宋体" w:hint="eastAsia"/>
          <w:sz w:val="28"/>
          <w:szCs w:val="28"/>
        </w:rPr>
        <w:t>借款指</w:t>
      </w:r>
      <w:proofErr w:type="gramEnd"/>
      <w:r>
        <w:rPr>
          <w:rFonts w:ascii="宋体" w:eastAsia="宋体" w:hAnsi="宋体" w:cs="宋体" w:hint="eastAsia"/>
          <w:sz w:val="28"/>
          <w:szCs w:val="28"/>
        </w:rPr>
        <w:t>我负责的项目所有发生的借款，我的未清</w:t>
      </w:r>
      <w:proofErr w:type="gramStart"/>
      <w:r>
        <w:rPr>
          <w:rFonts w:ascii="宋体" w:eastAsia="宋体" w:hAnsi="宋体" w:cs="宋体" w:hint="eastAsia"/>
          <w:sz w:val="28"/>
          <w:szCs w:val="28"/>
        </w:rPr>
        <w:t>借款指</w:t>
      </w:r>
      <w:proofErr w:type="gramEnd"/>
      <w:r>
        <w:rPr>
          <w:rFonts w:ascii="宋体" w:eastAsia="宋体" w:hAnsi="宋体" w:cs="宋体" w:hint="eastAsia"/>
          <w:sz w:val="28"/>
          <w:szCs w:val="28"/>
        </w:rPr>
        <w:t>我名下的所有借款，选择冲账信息后点击确定按钮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6690" cy="2995930"/>
            <wp:effectExtent l="0" t="0" r="3810" b="1270"/>
            <wp:docPr id="49" name="图片 49" descr="166614580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666145808388"/>
                    <pic:cNvPicPr>
                      <a:picLocks noChangeAspect="1"/>
                    </pic:cNvPicPr>
                  </pic:nvPicPr>
                  <pic:blipFill>
                    <a:blip r:embed="rId55"/>
                    <a:stretch>
                      <a:fillRect/>
                    </a:stretch>
                  </pic:blipFill>
                  <pic:spPr>
                    <a:xfrm>
                      <a:off x="0" y="0"/>
                      <a:ext cx="5266690" cy="2995930"/>
                    </a:xfrm>
                    <a:prstGeom prst="rect">
                      <a:avLst/>
                    </a:prstGeom>
                  </pic:spPr>
                </pic:pic>
              </a:graphicData>
            </a:graphic>
          </wp:inline>
        </w:drawing>
      </w:r>
    </w:p>
    <w:p w:rsidR="00A70BA9" w:rsidRDefault="00A70BA9">
      <w:pPr>
        <w:jc w:val="left"/>
        <w:rPr>
          <w:rFonts w:ascii="宋体" w:eastAsia="宋体" w:hAnsi="宋体" w:cs="宋体"/>
          <w:sz w:val="28"/>
          <w:szCs w:val="28"/>
        </w:rPr>
      </w:pPr>
    </w:p>
    <w:p w:rsidR="00CE2F95" w:rsidRDefault="00F51FFA">
      <w:pPr>
        <w:jc w:val="left"/>
        <w:rPr>
          <w:rFonts w:ascii="宋体" w:eastAsia="宋体" w:hAnsi="宋体" w:cs="宋体"/>
          <w:sz w:val="28"/>
          <w:szCs w:val="28"/>
        </w:rPr>
      </w:pPr>
      <w:r w:rsidRPr="00A70BA9">
        <w:rPr>
          <w:rFonts w:ascii="宋体" w:eastAsia="宋体" w:hAnsi="宋体" w:cs="宋体" w:hint="eastAsia"/>
          <w:b/>
          <w:sz w:val="28"/>
          <w:szCs w:val="28"/>
        </w:rPr>
        <w:t>审批信息</w:t>
      </w:r>
      <w:r>
        <w:rPr>
          <w:rFonts w:ascii="宋体" w:eastAsia="宋体" w:hAnsi="宋体" w:cs="宋体" w:hint="eastAsia"/>
          <w:sz w:val="28"/>
          <w:szCs w:val="28"/>
        </w:rPr>
        <w:t>：有两个加签人，分</w:t>
      </w:r>
      <w:r w:rsidR="00AB25F7">
        <w:rPr>
          <w:rFonts w:ascii="宋体" w:eastAsia="宋体" w:hAnsi="宋体" w:cs="宋体" w:hint="eastAsia"/>
          <w:sz w:val="28"/>
          <w:szCs w:val="28"/>
        </w:rPr>
        <w:t>别</w:t>
      </w:r>
      <w:r>
        <w:rPr>
          <w:rFonts w:ascii="宋体" w:eastAsia="宋体" w:hAnsi="宋体" w:cs="宋体" w:hint="eastAsia"/>
          <w:sz w:val="28"/>
          <w:szCs w:val="28"/>
        </w:rPr>
        <w:t>为</w:t>
      </w:r>
      <w:r w:rsidR="00AB25F7">
        <w:rPr>
          <w:rFonts w:ascii="宋体" w:eastAsia="宋体" w:hAnsi="宋体" w:cs="宋体" w:hint="eastAsia"/>
          <w:sz w:val="28"/>
          <w:szCs w:val="28"/>
        </w:rPr>
        <w:t>“</w:t>
      </w:r>
      <w:r>
        <w:rPr>
          <w:rFonts w:ascii="宋体" w:eastAsia="宋体" w:hAnsi="宋体" w:cs="宋体" w:hint="eastAsia"/>
          <w:sz w:val="28"/>
          <w:szCs w:val="28"/>
        </w:rPr>
        <w:t>自选加签人</w:t>
      </w:r>
      <w:r w:rsidR="00AB25F7" w:rsidRPr="00AB25F7">
        <w:rPr>
          <w:rFonts w:ascii="宋体" w:eastAsia="宋体" w:hAnsi="宋体" w:cs="宋体" w:hint="eastAsia"/>
          <w:sz w:val="28"/>
          <w:szCs w:val="28"/>
        </w:rPr>
        <w:t>”</w:t>
      </w:r>
      <w:r>
        <w:rPr>
          <w:rFonts w:ascii="宋体" w:eastAsia="宋体" w:hAnsi="宋体" w:cs="宋体" w:hint="eastAsia"/>
          <w:sz w:val="28"/>
          <w:szCs w:val="28"/>
        </w:rPr>
        <w:t>和</w:t>
      </w:r>
      <w:r w:rsidR="00AB25F7">
        <w:rPr>
          <w:rFonts w:ascii="宋体" w:eastAsia="宋体" w:hAnsi="宋体" w:cs="宋体" w:hint="eastAsia"/>
          <w:sz w:val="28"/>
          <w:szCs w:val="28"/>
        </w:rPr>
        <w:t>“</w:t>
      </w:r>
      <w:r>
        <w:rPr>
          <w:rFonts w:ascii="宋体" w:eastAsia="宋体" w:hAnsi="宋体" w:cs="宋体" w:hint="eastAsia"/>
          <w:sz w:val="28"/>
          <w:szCs w:val="28"/>
        </w:rPr>
        <w:t>加签</w:t>
      </w:r>
      <w:r w:rsidR="00A70BA9">
        <w:rPr>
          <w:rFonts w:ascii="宋体" w:eastAsia="宋体" w:hAnsi="宋体" w:cs="宋体" w:hint="eastAsia"/>
          <w:sz w:val="28"/>
          <w:szCs w:val="28"/>
        </w:rPr>
        <w:t>人</w:t>
      </w:r>
      <w:r w:rsidR="00AB25F7" w:rsidRPr="00AB25F7">
        <w:rPr>
          <w:rFonts w:ascii="宋体" w:eastAsia="宋体" w:hAnsi="宋体" w:cs="宋体" w:hint="eastAsia"/>
          <w:sz w:val="28"/>
          <w:szCs w:val="28"/>
        </w:rPr>
        <w:t>”</w:t>
      </w:r>
      <w:r w:rsidR="004C6A5C">
        <w:rPr>
          <w:rFonts w:ascii="宋体" w:eastAsia="宋体" w:hAnsi="宋体" w:cs="宋体" w:hint="eastAsia"/>
          <w:sz w:val="28"/>
          <w:szCs w:val="28"/>
        </w:rPr>
        <w:t>，自选加签人由报销人自行选择，</w:t>
      </w:r>
      <w:r w:rsidR="00A70BA9">
        <w:rPr>
          <w:rFonts w:ascii="宋体" w:eastAsia="宋体" w:hAnsi="宋体" w:cs="宋体" w:hint="eastAsia"/>
          <w:sz w:val="28"/>
          <w:szCs w:val="28"/>
        </w:rPr>
        <w:t>购买实物须</w:t>
      </w:r>
      <w:r w:rsidR="00D34961">
        <w:rPr>
          <w:rFonts w:ascii="宋体" w:eastAsia="宋体" w:hAnsi="宋体" w:cs="宋体" w:hint="eastAsia"/>
          <w:sz w:val="28"/>
          <w:szCs w:val="28"/>
        </w:rPr>
        <w:t>报销</w:t>
      </w:r>
      <w:r w:rsidR="00A70BA9">
        <w:rPr>
          <w:rFonts w:ascii="宋体" w:eastAsia="宋体" w:hAnsi="宋体" w:cs="宋体" w:hint="eastAsia"/>
          <w:sz w:val="28"/>
          <w:szCs w:val="28"/>
        </w:rPr>
        <w:t>人</w:t>
      </w:r>
      <w:r>
        <w:rPr>
          <w:rFonts w:ascii="宋体" w:eastAsia="宋体" w:hAnsi="宋体" w:cs="宋体" w:hint="eastAsia"/>
          <w:sz w:val="28"/>
          <w:szCs w:val="28"/>
        </w:rPr>
        <w:t>在自选加签</w:t>
      </w:r>
      <w:proofErr w:type="gramStart"/>
      <w:r>
        <w:rPr>
          <w:rFonts w:ascii="宋体" w:eastAsia="宋体" w:hAnsi="宋体" w:cs="宋体" w:hint="eastAsia"/>
          <w:sz w:val="28"/>
          <w:szCs w:val="28"/>
        </w:rPr>
        <w:t>人这里</w:t>
      </w:r>
      <w:proofErr w:type="gramEnd"/>
      <w:r>
        <w:rPr>
          <w:rFonts w:ascii="宋体" w:eastAsia="宋体" w:hAnsi="宋体" w:cs="宋体" w:hint="eastAsia"/>
          <w:sz w:val="28"/>
          <w:szCs w:val="28"/>
        </w:rPr>
        <w:t>选择一个人进行加签，或者是项目负责人需要有其他人员</w:t>
      </w:r>
      <w:r w:rsidR="00D34961">
        <w:rPr>
          <w:rFonts w:ascii="宋体" w:eastAsia="宋体" w:hAnsi="宋体" w:cs="宋体" w:hint="eastAsia"/>
          <w:sz w:val="28"/>
          <w:szCs w:val="28"/>
        </w:rPr>
        <w:t>审核</w:t>
      </w:r>
      <w:r>
        <w:rPr>
          <w:rFonts w:ascii="宋体" w:eastAsia="宋体" w:hAnsi="宋体" w:cs="宋体" w:hint="eastAsia"/>
          <w:sz w:val="28"/>
          <w:szCs w:val="28"/>
        </w:rPr>
        <w:t>加签后项</w:t>
      </w:r>
      <w:r w:rsidR="00D34961">
        <w:rPr>
          <w:rFonts w:ascii="宋体" w:eastAsia="宋体" w:hAnsi="宋体" w:cs="宋体" w:hint="eastAsia"/>
          <w:sz w:val="28"/>
          <w:szCs w:val="28"/>
        </w:rPr>
        <w:t>目负责人才签批的情况下报销人也可以在自选加签</w:t>
      </w:r>
      <w:proofErr w:type="gramStart"/>
      <w:r w:rsidR="00D34961">
        <w:rPr>
          <w:rFonts w:ascii="宋体" w:eastAsia="宋体" w:hAnsi="宋体" w:cs="宋体" w:hint="eastAsia"/>
          <w:sz w:val="28"/>
          <w:szCs w:val="28"/>
        </w:rPr>
        <w:t>人这里</w:t>
      </w:r>
      <w:proofErr w:type="gramEnd"/>
      <w:r w:rsidR="00D34961">
        <w:rPr>
          <w:rFonts w:ascii="宋体" w:eastAsia="宋体" w:hAnsi="宋体" w:cs="宋体" w:hint="eastAsia"/>
          <w:sz w:val="28"/>
          <w:szCs w:val="28"/>
        </w:rPr>
        <w:t>进行选择加签（</w:t>
      </w:r>
      <w:r>
        <w:rPr>
          <w:rFonts w:ascii="宋体" w:eastAsia="宋体" w:hAnsi="宋体" w:cs="宋体" w:hint="eastAsia"/>
          <w:sz w:val="28"/>
          <w:szCs w:val="28"/>
        </w:rPr>
        <w:t>除了报销人和项目负责人之外其他的人员都可以选择</w:t>
      </w:r>
      <w:r w:rsidR="00D34961">
        <w:rPr>
          <w:rFonts w:ascii="宋体" w:eastAsia="宋体" w:hAnsi="宋体" w:cs="宋体" w:hint="eastAsia"/>
          <w:sz w:val="28"/>
          <w:szCs w:val="28"/>
        </w:rPr>
        <w:t>，可多选</w:t>
      </w:r>
      <w:r w:rsidR="00D34961" w:rsidRPr="00D34961">
        <w:rPr>
          <w:rFonts w:ascii="宋体" w:eastAsia="宋体" w:hAnsi="宋体" w:cs="宋体" w:hint="eastAsia"/>
          <w:sz w:val="28"/>
          <w:szCs w:val="28"/>
        </w:rPr>
        <w:t>）</w:t>
      </w:r>
      <w:r>
        <w:rPr>
          <w:rFonts w:ascii="宋体" w:eastAsia="宋体" w:hAnsi="宋体" w:cs="宋体" w:hint="eastAsia"/>
          <w:sz w:val="28"/>
          <w:szCs w:val="28"/>
        </w:rPr>
        <w:t>；第二行加签人不需要报销人自行选择，由系统自动判断提示，提交单据的时候</w:t>
      </w:r>
      <w:r w:rsidR="00D34961">
        <w:rPr>
          <w:rFonts w:ascii="宋体" w:eastAsia="宋体" w:hAnsi="宋体" w:cs="宋体" w:hint="eastAsia"/>
          <w:sz w:val="28"/>
          <w:szCs w:val="28"/>
        </w:rPr>
        <w:t>如果</w:t>
      </w:r>
      <w:r>
        <w:rPr>
          <w:rFonts w:ascii="宋体" w:eastAsia="宋体" w:hAnsi="宋体" w:cs="宋体" w:hint="eastAsia"/>
          <w:sz w:val="28"/>
          <w:szCs w:val="28"/>
        </w:rPr>
        <w:t>系统提示需要加签人</w:t>
      </w:r>
      <w:r w:rsidR="00D34961">
        <w:rPr>
          <w:rFonts w:ascii="宋体" w:eastAsia="宋体" w:hAnsi="宋体" w:cs="宋体" w:hint="eastAsia"/>
          <w:sz w:val="28"/>
          <w:szCs w:val="28"/>
        </w:rPr>
        <w:t>，再</w:t>
      </w:r>
      <w:r>
        <w:rPr>
          <w:rFonts w:ascii="宋体" w:eastAsia="宋体" w:hAnsi="宋体" w:cs="宋体" w:hint="eastAsia"/>
          <w:sz w:val="28"/>
          <w:szCs w:val="28"/>
        </w:rPr>
        <w:t>在第二行加签</w:t>
      </w:r>
      <w:proofErr w:type="gramStart"/>
      <w:r>
        <w:rPr>
          <w:rFonts w:ascii="宋体" w:eastAsia="宋体" w:hAnsi="宋体" w:cs="宋体" w:hint="eastAsia"/>
          <w:sz w:val="28"/>
          <w:szCs w:val="28"/>
        </w:rPr>
        <w:t>人这里</w:t>
      </w:r>
      <w:proofErr w:type="gramEnd"/>
      <w:r>
        <w:rPr>
          <w:rFonts w:ascii="宋体" w:eastAsia="宋体" w:hAnsi="宋体" w:cs="宋体" w:hint="eastAsia"/>
          <w:sz w:val="28"/>
          <w:szCs w:val="28"/>
        </w:rPr>
        <w:t>进行选择加签人即可，系统不提示需要</w:t>
      </w:r>
      <w:proofErr w:type="gramStart"/>
      <w:r w:rsidR="00A70BA9">
        <w:rPr>
          <w:rFonts w:ascii="宋体" w:eastAsia="宋体" w:hAnsi="宋体" w:cs="宋体" w:hint="eastAsia"/>
          <w:sz w:val="28"/>
          <w:szCs w:val="28"/>
        </w:rPr>
        <w:t>加签就不</w:t>
      </w:r>
      <w:r>
        <w:rPr>
          <w:rFonts w:ascii="宋体" w:eastAsia="宋体" w:hAnsi="宋体" w:cs="宋体" w:hint="eastAsia"/>
          <w:sz w:val="28"/>
          <w:szCs w:val="28"/>
        </w:rPr>
        <w:t>要</w:t>
      </w:r>
      <w:proofErr w:type="gramEnd"/>
      <w:r>
        <w:rPr>
          <w:rFonts w:ascii="宋体" w:eastAsia="宋体" w:hAnsi="宋体" w:cs="宋体" w:hint="eastAsia"/>
          <w:sz w:val="28"/>
          <w:szCs w:val="28"/>
        </w:rPr>
        <w:t>选择加签</w:t>
      </w:r>
      <w:r w:rsidR="00A70BA9">
        <w:rPr>
          <w:rFonts w:ascii="宋体" w:eastAsia="宋体" w:hAnsi="宋体" w:cs="宋体" w:hint="eastAsia"/>
          <w:sz w:val="28"/>
          <w:szCs w:val="28"/>
        </w:rPr>
        <w:t>人</w:t>
      </w:r>
      <w:r>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3515" cy="713740"/>
            <wp:effectExtent l="0" t="0" r="6985" b="10160"/>
            <wp:docPr id="50" name="图片 50" descr="166614599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1666145990312"/>
                    <pic:cNvPicPr>
                      <a:picLocks noChangeAspect="1"/>
                    </pic:cNvPicPr>
                  </pic:nvPicPr>
                  <pic:blipFill>
                    <a:blip r:embed="rId56"/>
                    <a:stretch>
                      <a:fillRect/>
                    </a:stretch>
                  </pic:blipFill>
                  <pic:spPr>
                    <a:xfrm>
                      <a:off x="0" y="0"/>
                      <a:ext cx="5263515" cy="713740"/>
                    </a:xfrm>
                    <a:prstGeom prst="rect">
                      <a:avLst/>
                    </a:prstGeom>
                  </pic:spPr>
                </pic:pic>
              </a:graphicData>
            </a:graphic>
          </wp:inline>
        </w:drawing>
      </w:r>
    </w:p>
    <w:p w:rsidR="00CE2F95" w:rsidRDefault="00D34961">
      <w:pPr>
        <w:jc w:val="left"/>
        <w:rPr>
          <w:rFonts w:ascii="宋体" w:eastAsia="宋体" w:hAnsi="宋体" w:cs="宋体"/>
          <w:sz w:val="28"/>
          <w:szCs w:val="28"/>
        </w:rPr>
      </w:pPr>
      <w:r>
        <w:rPr>
          <w:rFonts w:ascii="宋体" w:eastAsia="宋体" w:hAnsi="宋体" w:cs="宋体" w:hint="eastAsia"/>
          <w:sz w:val="28"/>
          <w:szCs w:val="28"/>
        </w:rPr>
        <w:t>以上信息无误后点击右下角的提交按钮即可。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9865" cy="2389505"/>
            <wp:effectExtent l="0" t="0" r="635" b="10795"/>
            <wp:docPr id="51" name="图片 51" descr="166614627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1666146279016"/>
                    <pic:cNvPicPr>
                      <a:picLocks noChangeAspect="1"/>
                    </pic:cNvPicPr>
                  </pic:nvPicPr>
                  <pic:blipFill>
                    <a:blip r:embed="rId57"/>
                    <a:stretch>
                      <a:fillRect/>
                    </a:stretch>
                  </pic:blipFill>
                  <pic:spPr>
                    <a:xfrm>
                      <a:off x="0" y="0"/>
                      <a:ext cx="5269865" cy="238950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点击确定、确认</w:t>
      </w:r>
      <w:r w:rsidR="00D34961">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230" cy="2105660"/>
            <wp:effectExtent l="0" t="0" r="1270" b="2540"/>
            <wp:docPr id="52" name="图片 52" descr="166614631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1666146318895"/>
                    <pic:cNvPicPr>
                      <a:picLocks noChangeAspect="1"/>
                    </pic:cNvPicPr>
                  </pic:nvPicPr>
                  <pic:blipFill>
                    <a:blip r:embed="rId58"/>
                    <a:stretch>
                      <a:fillRect/>
                    </a:stretch>
                  </pic:blipFill>
                  <pic:spPr>
                    <a:xfrm>
                      <a:off x="0" y="0"/>
                      <a:ext cx="5269230" cy="210566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4737100" cy="2051050"/>
            <wp:effectExtent l="0" t="0" r="0" b="6350"/>
            <wp:docPr id="53" name="图片 53" descr="1666146349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1666146349135"/>
                    <pic:cNvPicPr>
                      <a:picLocks noChangeAspect="1"/>
                    </pic:cNvPicPr>
                  </pic:nvPicPr>
                  <pic:blipFill>
                    <a:blip r:embed="rId59"/>
                    <a:stretch>
                      <a:fillRect/>
                    </a:stretch>
                  </pic:blipFill>
                  <pic:spPr>
                    <a:xfrm>
                      <a:off x="0" y="0"/>
                      <a:ext cx="4737100" cy="205105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单据提交后进入下图，单据在后台进行预审，有</w:t>
      </w:r>
      <w:r w:rsidR="0060132E">
        <w:rPr>
          <w:rFonts w:ascii="宋体" w:eastAsia="宋体" w:hAnsi="宋体" w:cs="宋体" w:hint="eastAsia"/>
          <w:sz w:val="28"/>
          <w:szCs w:val="28"/>
        </w:rPr>
        <w:t>“</w:t>
      </w:r>
      <w:r>
        <w:rPr>
          <w:rFonts w:ascii="宋体" w:eastAsia="宋体" w:hAnsi="宋体" w:cs="宋体" w:hint="eastAsia"/>
          <w:sz w:val="28"/>
          <w:szCs w:val="28"/>
        </w:rPr>
        <w:t>预审中</w:t>
      </w:r>
      <w:r w:rsidR="0060132E" w:rsidRPr="0060132E">
        <w:rPr>
          <w:rFonts w:ascii="宋体" w:eastAsia="宋体" w:hAnsi="宋体" w:cs="宋体" w:hint="eastAsia"/>
          <w:sz w:val="28"/>
          <w:szCs w:val="28"/>
        </w:rPr>
        <w:t>”</w:t>
      </w:r>
      <w:r>
        <w:rPr>
          <w:rFonts w:ascii="宋体" w:eastAsia="宋体" w:hAnsi="宋体" w:cs="宋体" w:hint="eastAsia"/>
          <w:sz w:val="28"/>
          <w:szCs w:val="28"/>
        </w:rPr>
        <w:t>、</w:t>
      </w:r>
      <w:r w:rsidR="0060132E">
        <w:rPr>
          <w:rFonts w:ascii="宋体" w:eastAsia="宋体" w:hAnsi="宋体" w:cs="宋体" w:hint="eastAsia"/>
          <w:sz w:val="28"/>
          <w:szCs w:val="28"/>
        </w:rPr>
        <w:t>“</w:t>
      </w:r>
      <w:r>
        <w:rPr>
          <w:rFonts w:ascii="宋体" w:eastAsia="宋体" w:hAnsi="宋体" w:cs="宋体" w:hint="eastAsia"/>
          <w:sz w:val="28"/>
          <w:szCs w:val="28"/>
        </w:rPr>
        <w:t>预审通过</w:t>
      </w:r>
      <w:r w:rsidR="0060132E" w:rsidRPr="0060132E">
        <w:rPr>
          <w:rFonts w:ascii="宋体" w:eastAsia="宋体" w:hAnsi="宋体" w:cs="宋体" w:hint="eastAsia"/>
          <w:sz w:val="28"/>
          <w:szCs w:val="28"/>
        </w:rPr>
        <w:t>”</w:t>
      </w:r>
      <w:r>
        <w:rPr>
          <w:rFonts w:ascii="宋体" w:eastAsia="宋体" w:hAnsi="宋体" w:cs="宋体" w:hint="eastAsia"/>
          <w:sz w:val="28"/>
          <w:szCs w:val="28"/>
        </w:rPr>
        <w:t>、</w:t>
      </w:r>
      <w:r w:rsidR="0060132E">
        <w:rPr>
          <w:rFonts w:ascii="宋体" w:eastAsia="宋体" w:hAnsi="宋体" w:cs="宋体" w:hint="eastAsia"/>
          <w:sz w:val="28"/>
          <w:szCs w:val="28"/>
        </w:rPr>
        <w:t>“</w:t>
      </w:r>
      <w:r>
        <w:rPr>
          <w:rFonts w:ascii="宋体" w:eastAsia="宋体" w:hAnsi="宋体" w:cs="宋体" w:hint="eastAsia"/>
          <w:sz w:val="28"/>
          <w:szCs w:val="28"/>
        </w:rPr>
        <w:t>预审不通过</w:t>
      </w:r>
      <w:r w:rsidR="0060132E" w:rsidRPr="0060132E">
        <w:rPr>
          <w:rFonts w:ascii="宋体" w:eastAsia="宋体" w:hAnsi="宋体" w:cs="宋体" w:hint="eastAsia"/>
          <w:sz w:val="28"/>
          <w:szCs w:val="28"/>
        </w:rPr>
        <w:t>”</w:t>
      </w:r>
      <w:r w:rsidR="0060132E">
        <w:rPr>
          <w:rFonts w:ascii="宋体" w:eastAsia="宋体" w:hAnsi="宋体" w:cs="宋体" w:hint="eastAsia"/>
          <w:sz w:val="28"/>
          <w:szCs w:val="28"/>
        </w:rPr>
        <w:t>三种状态</w:t>
      </w:r>
      <w:r>
        <w:rPr>
          <w:rFonts w:ascii="宋体" w:eastAsia="宋体" w:hAnsi="宋体" w:cs="宋体" w:hint="eastAsia"/>
          <w:sz w:val="28"/>
          <w:szCs w:val="28"/>
        </w:rPr>
        <w:t>，如单据状态是</w:t>
      </w:r>
      <w:r w:rsidR="0060132E">
        <w:rPr>
          <w:rFonts w:ascii="宋体" w:eastAsia="宋体" w:hAnsi="宋体" w:cs="宋体" w:hint="eastAsia"/>
          <w:sz w:val="28"/>
          <w:szCs w:val="28"/>
        </w:rPr>
        <w:t>“</w:t>
      </w:r>
      <w:r>
        <w:rPr>
          <w:rFonts w:ascii="宋体" w:eastAsia="宋体" w:hAnsi="宋体" w:cs="宋体" w:hint="eastAsia"/>
          <w:sz w:val="28"/>
          <w:szCs w:val="28"/>
        </w:rPr>
        <w:t>预审中</w:t>
      </w:r>
      <w:r w:rsidR="0060132E" w:rsidRPr="0060132E">
        <w:rPr>
          <w:rFonts w:ascii="宋体" w:eastAsia="宋体" w:hAnsi="宋体" w:cs="宋体" w:hint="eastAsia"/>
          <w:sz w:val="28"/>
          <w:szCs w:val="28"/>
        </w:rPr>
        <w:t>”</w:t>
      </w:r>
      <w:r w:rsidR="0060132E">
        <w:rPr>
          <w:rFonts w:ascii="宋体" w:eastAsia="宋体" w:hAnsi="宋体" w:cs="宋体" w:hint="eastAsia"/>
          <w:sz w:val="28"/>
          <w:szCs w:val="28"/>
        </w:rPr>
        <w:t>，请</w:t>
      </w:r>
      <w:r w:rsidR="00D34961">
        <w:rPr>
          <w:rFonts w:ascii="宋体" w:eastAsia="宋体" w:hAnsi="宋体" w:cs="宋体" w:hint="eastAsia"/>
          <w:sz w:val="28"/>
          <w:szCs w:val="28"/>
        </w:rPr>
        <w:t>稍微等一会儿</w:t>
      </w:r>
      <w:r w:rsidR="0060132E">
        <w:rPr>
          <w:rFonts w:ascii="宋体" w:eastAsia="宋体" w:hAnsi="宋体" w:cs="宋体" w:hint="eastAsia"/>
          <w:sz w:val="28"/>
          <w:szCs w:val="28"/>
        </w:rPr>
        <w:t>，后台在处理单据；</w:t>
      </w:r>
      <w:r>
        <w:rPr>
          <w:rFonts w:ascii="宋体" w:eastAsia="宋体" w:hAnsi="宋体" w:cs="宋体" w:hint="eastAsia"/>
          <w:sz w:val="28"/>
          <w:szCs w:val="28"/>
        </w:rPr>
        <w:t>如单据状态是</w:t>
      </w:r>
      <w:r w:rsidR="0060132E">
        <w:rPr>
          <w:rFonts w:ascii="宋体" w:eastAsia="宋体" w:hAnsi="宋体" w:cs="宋体" w:hint="eastAsia"/>
          <w:sz w:val="28"/>
          <w:szCs w:val="28"/>
        </w:rPr>
        <w:t>“</w:t>
      </w:r>
      <w:r>
        <w:rPr>
          <w:rFonts w:ascii="宋体" w:eastAsia="宋体" w:hAnsi="宋体" w:cs="宋体" w:hint="eastAsia"/>
          <w:sz w:val="28"/>
          <w:szCs w:val="28"/>
        </w:rPr>
        <w:t>预审不通</w:t>
      </w:r>
      <w:r>
        <w:rPr>
          <w:rFonts w:ascii="宋体" w:eastAsia="宋体" w:hAnsi="宋体" w:cs="宋体" w:hint="eastAsia"/>
          <w:sz w:val="28"/>
          <w:szCs w:val="28"/>
        </w:rPr>
        <w:lastRenderedPageBreak/>
        <w:t>过</w:t>
      </w:r>
      <w:r w:rsidR="0060132E" w:rsidRPr="0060132E">
        <w:rPr>
          <w:rFonts w:ascii="宋体" w:eastAsia="宋体" w:hAnsi="宋体" w:cs="宋体" w:hint="eastAsia"/>
          <w:sz w:val="28"/>
          <w:szCs w:val="28"/>
        </w:rPr>
        <w:t>”</w:t>
      </w:r>
      <w:r w:rsidR="0060132E">
        <w:rPr>
          <w:rFonts w:ascii="宋体" w:eastAsia="宋体" w:hAnsi="宋体" w:cs="宋体" w:hint="eastAsia"/>
          <w:sz w:val="28"/>
          <w:szCs w:val="28"/>
        </w:rPr>
        <w:t>，</w:t>
      </w:r>
      <w:r>
        <w:rPr>
          <w:rFonts w:ascii="宋体" w:eastAsia="宋体" w:hAnsi="宋体" w:cs="宋体" w:hint="eastAsia"/>
          <w:sz w:val="28"/>
          <w:szCs w:val="28"/>
        </w:rPr>
        <w:t>点击</w:t>
      </w:r>
      <w:r w:rsidR="0060132E">
        <w:rPr>
          <w:rFonts w:ascii="宋体" w:eastAsia="宋体" w:hAnsi="宋体" w:cs="宋体" w:hint="eastAsia"/>
          <w:sz w:val="28"/>
          <w:szCs w:val="28"/>
        </w:rPr>
        <w:t>“</w:t>
      </w:r>
      <w:r>
        <w:rPr>
          <w:rFonts w:ascii="宋体" w:eastAsia="宋体" w:hAnsi="宋体" w:cs="宋体" w:hint="eastAsia"/>
          <w:sz w:val="28"/>
          <w:szCs w:val="28"/>
        </w:rPr>
        <w:t>预审不通过</w:t>
      </w:r>
      <w:r w:rsidR="0060132E" w:rsidRPr="0060132E">
        <w:rPr>
          <w:rFonts w:ascii="宋体" w:eastAsia="宋体" w:hAnsi="宋体" w:cs="宋体" w:hint="eastAsia"/>
          <w:sz w:val="28"/>
          <w:szCs w:val="28"/>
        </w:rPr>
        <w:t>”</w:t>
      </w:r>
      <w:r>
        <w:rPr>
          <w:rFonts w:ascii="宋体" w:eastAsia="宋体" w:hAnsi="宋体" w:cs="宋体" w:hint="eastAsia"/>
          <w:sz w:val="28"/>
          <w:szCs w:val="28"/>
        </w:rPr>
        <w:t>几个</w:t>
      </w:r>
      <w:proofErr w:type="gramStart"/>
      <w:r>
        <w:rPr>
          <w:rFonts w:ascii="宋体" w:eastAsia="宋体" w:hAnsi="宋体" w:cs="宋体" w:hint="eastAsia"/>
          <w:sz w:val="28"/>
          <w:szCs w:val="28"/>
        </w:rPr>
        <w:t>字进入</w:t>
      </w:r>
      <w:proofErr w:type="gramEnd"/>
      <w:r>
        <w:rPr>
          <w:rFonts w:ascii="宋体" w:eastAsia="宋体" w:hAnsi="宋体" w:cs="宋体" w:hint="eastAsia"/>
          <w:sz w:val="28"/>
          <w:szCs w:val="28"/>
        </w:rPr>
        <w:t>单据看不通过的原因</w:t>
      </w:r>
      <w:r w:rsidR="0060132E">
        <w:rPr>
          <w:rFonts w:ascii="宋体" w:eastAsia="宋体" w:hAnsi="宋体" w:cs="宋体" w:hint="eastAsia"/>
          <w:sz w:val="28"/>
          <w:szCs w:val="28"/>
        </w:rPr>
        <w:t>，</w:t>
      </w:r>
      <w:r>
        <w:rPr>
          <w:rFonts w:ascii="宋体" w:eastAsia="宋体" w:hAnsi="宋体" w:cs="宋体" w:hint="eastAsia"/>
          <w:sz w:val="28"/>
          <w:szCs w:val="28"/>
        </w:rPr>
        <w:t>根据</w:t>
      </w:r>
      <w:r w:rsidR="0060132E">
        <w:rPr>
          <w:rFonts w:ascii="宋体" w:eastAsia="宋体" w:hAnsi="宋体" w:cs="宋体" w:hint="eastAsia"/>
          <w:sz w:val="28"/>
          <w:szCs w:val="28"/>
        </w:rPr>
        <w:t>不通过的信息提示进行修改；</w:t>
      </w:r>
      <w:r>
        <w:rPr>
          <w:rFonts w:ascii="宋体" w:eastAsia="宋体" w:hAnsi="宋体" w:cs="宋体" w:hint="eastAsia"/>
          <w:sz w:val="28"/>
          <w:szCs w:val="28"/>
        </w:rPr>
        <w:t>如单据状态为</w:t>
      </w:r>
      <w:r w:rsidR="0060132E">
        <w:rPr>
          <w:rFonts w:ascii="宋体" w:eastAsia="宋体" w:hAnsi="宋体" w:cs="宋体" w:hint="eastAsia"/>
          <w:sz w:val="28"/>
          <w:szCs w:val="28"/>
        </w:rPr>
        <w:t>“</w:t>
      </w:r>
      <w:r>
        <w:rPr>
          <w:rFonts w:ascii="宋体" w:eastAsia="宋体" w:hAnsi="宋体" w:cs="宋体" w:hint="eastAsia"/>
          <w:sz w:val="28"/>
          <w:szCs w:val="28"/>
        </w:rPr>
        <w:t>预审通过</w:t>
      </w:r>
      <w:r w:rsidR="0060132E" w:rsidRPr="0060132E">
        <w:rPr>
          <w:rFonts w:ascii="宋体" w:eastAsia="宋体" w:hAnsi="宋体" w:cs="宋体" w:hint="eastAsia"/>
          <w:sz w:val="28"/>
          <w:szCs w:val="28"/>
        </w:rPr>
        <w:t>”</w:t>
      </w:r>
      <w:r>
        <w:rPr>
          <w:rFonts w:ascii="宋体" w:eastAsia="宋体" w:hAnsi="宋体" w:cs="宋体" w:hint="eastAsia"/>
          <w:noProof/>
          <w:sz w:val="28"/>
          <w:szCs w:val="28"/>
        </w:rPr>
        <w:drawing>
          <wp:inline distT="0" distB="0" distL="114300" distR="114300">
            <wp:extent cx="5269230" cy="2392045"/>
            <wp:effectExtent l="0" t="0" r="1270" b="8255"/>
            <wp:docPr id="54" name="图片 54" descr="166614918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1666149185659"/>
                    <pic:cNvPicPr>
                      <a:picLocks noChangeAspect="1"/>
                    </pic:cNvPicPr>
                  </pic:nvPicPr>
                  <pic:blipFill>
                    <a:blip r:embed="rId60"/>
                    <a:stretch>
                      <a:fillRect/>
                    </a:stretch>
                  </pic:blipFill>
                  <pic:spPr>
                    <a:xfrm>
                      <a:off x="0" y="0"/>
                      <a:ext cx="5269230" cy="239204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w:t>
      </w:r>
      <w:r w:rsidR="0060132E" w:rsidRPr="0060132E">
        <w:rPr>
          <w:rFonts w:ascii="宋体" w:eastAsia="宋体" w:hAnsi="宋体" w:cs="宋体" w:hint="eastAsia"/>
          <w:sz w:val="28"/>
          <w:szCs w:val="28"/>
        </w:rPr>
        <w:t>“预审通过”几个</w:t>
      </w:r>
      <w:proofErr w:type="gramStart"/>
      <w:r w:rsidR="0060132E" w:rsidRPr="0060132E">
        <w:rPr>
          <w:rFonts w:ascii="宋体" w:eastAsia="宋体" w:hAnsi="宋体" w:cs="宋体" w:hint="eastAsia"/>
          <w:sz w:val="28"/>
          <w:szCs w:val="28"/>
        </w:rPr>
        <w:t>字</w:t>
      </w:r>
      <w:r>
        <w:rPr>
          <w:rFonts w:ascii="宋体" w:eastAsia="宋体" w:hAnsi="宋体" w:cs="宋体" w:hint="eastAsia"/>
          <w:sz w:val="28"/>
          <w:szCs w:val="28"/>
        </w:rPr>
        <w:t>进入</w:t>
      </w:r>
      <w:proofErr w:type="gramEnd"/>
      <w:r>
        <w:rPr>
          <w:rFonts w:ascii="宋体" w:eastAsia="宋体" w:hAnsi="宋体" w:cs="宋体" w:hint="eastAsia"/>
          <w:sz w:val="28"/>
          <w:szCs w:val="28"/>
        </w:rPr>
        <w:t>下图后再次核对信息无误后点击右下角提交审批按钮</w:t>
      </w:r>
      <w:r w:rsidR="00D34961">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4150" cy="2392045"/>
            <wp:effectExtent l="0" t="0" r="6350" b="8255"/>
            <wp:docPr id="55" name="图片 55" descr="166614939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1666149392555"/>
                    <pic:cNvPicPr>
                      <a:picLocks noChangeAspect="1"/>
                    </pic:cNvPicPr>
                  </pic:nvPicPr>
                  <pic:blipFill>
                    <a:blip r:embed="rId61"/>
                    <a:stretch>
                      <a:fillRect/>
                    </a:stretch>
                  </pic:blipFill>
                  <pic:spPr>
                    <a:xfrm>
                      <a:off x="0" y="0"/>
                      <a:ext cx="5264150" cy="239204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单据提交审批后进入</w:t>
      </w:r>
      <w:r w:rsidR="0060132E">
        <w:rPr>
          <w:rFonts w:ascii="宋体" w:eastAsia="宋体" w:hAnsi="宋体" w:cs="宋体" w:hint="eastAsia"/>
          <w:sz w:val="28"/>
          <w:szCs w:val="28"/>
        </w:rPr>
        <w:t>下图，单据状态就变成审批中，等待项目负责人或者领导进行线上审批。</w:t>
      </w:r>
      <w:r>
        <w:rPr>
          <w:rFonts w:ascii="宋体" w:eastAsia="宋体" w:hAnsi="宋体" w:cs="宋体" w:hint="eastAsia"/>
          <w:sz w:val="28"/>
          <w:szCs w:val="28"/>
        </w:rPr>
        <w:t>点击单据跟踪</w:t>
      </w:r>
      <w:r w:rsidR="0060132E">
        <w:rPr>
          <w:rFonts w:ascii="宋体" w:eastAsia="宋体" w:hAnsi="宋体" w:cs="宋体" w:hint="eastAsia"/>
          <w:sz w:val="28"/>
          <w:szCs w:val="28"/>
        </w:rPr>
        <w:t>可</w:t>
      </w:r>
      <w:r>
        <w:rPr>
          <w:rFonts w:ascii="宋体" w:eastAsia="宋体" w:hAnsi="宋体" w:cs="宋体" w:hint="eastAsia"/>
          <w:sz w:val="28"/>
          <w:szCs w:val="28"/>
        </w:rPr>
        <w:t>查看单据流程</w:t>
      </w:r>
      <w:r w:rsidR="0060132E">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6690" cy="2383155"/>
            <wp:effectExtent l="0" t="0" r="3810" b="4445"/>
            <wp:docPr id="56" name="图片 56" descr="166614963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1666149631053"/>
                    <pic:cNvPicPr>
                      <a:picLocks noChangeAspect="1"/>
                    </pic:cNvPicPr>
                  </pic:nvPicPr>
                  <pic:blipFill>
                    <a:blip r:embed="rId62"/>
                    <a:stretch>
                      <a:fillRect/>
                    </a:stretch>
                  </pic:blipFill>
                  <pic:spPr>
                    <a:xfrm>
                      <a:off x="0" y="0"/>
                      <a:ext cx="5266690" cy="238315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1135" cy="3091815"/>
            <wp:effectExtent l="0" t="0" r="12065" b="6985"/>
            <wp:docPr id="57" name="图片 57" descr="166614977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1666149771257"/>
                    <pic:cNvPicPr>
                      <a:picLocks noChangeAspect="1"/>
                    </pic:cNvPicPr>
                  </pic:nvPicPr>
                  <pic:blipFill>
                    <a:blip r:embed="rId63"/>
                    <a:stretch>
                      <a:fillRect/>
                    </a:stretch>
                  </pic:blipFill>
                  <pic:spPr>
                    <a:xfrm>
                      <a:off x="0" y="0"/>
                      <a:ext cx="5271135" cy="309181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单据审批完成后，报销人收到信息提示单据审批完成</w:t>
      </w:r>
      <w:r w:rsidR="00D34961">
        <w:rPr>
          <w:rFonts w:ascii="宋体" w:eastAsia="宋体" w:hAnsi="宋体" w:cs="宋体" w:hint="eastAsia"/>
          <w:sz w:val="28"/>
          <w:szCs w:val="28"/>
        </w:rPr>
        <w:t>，进入系统找到单据点击打印，打印出纸质的报销单附上纸质发票等报销材料送</w:t>
      </w:r>
      <w:r>
        <w:rPr>
          <w:rFonts w:ascii="宋体" w:eastAsia="宋体" w:hAnsi="宋体" w:cs="宋体" w:hint="eastAsia"/>
          <w:sz w:val="28"/>
          <w:szCs w:val="28"/>
        </w:rPr>
        <w:t>到</w:t>
      </w:r>
      <w:r w:rsidR="0060132E">
        <w:rPr>
          <w:rFonts w:ascii="宋体" w:eastAsia="宋体" w:hAnsi="宋体" w:cs="宋体" w:hint="eastAsia"/>
          <w:sz w:val="28"/>
          <w:szCs w:val="28"/>
        </w:rPr>
        <w:t>2</w:t>
      </w:r>
      <w:r w:rsidR="0060132E">
        <w:rPr>
          <w:rFonts w:ascii="宋体" w:eastAsia="宋体" w:hAnsi="宋体" w:cs="宋体"/>
          <w:sz w:val="28"/>
          <w:szCs w:val="28"/>
        </w:rPr>
        <w:t>4小时自助</w:t>
      </w:r>
      <w:r w:rsidR="00D34961">
        <w:rPr>
          <w:rFonts w:ascii="宋体" w:eastAsia="宋体" w:hAnsi="宋体" w:cs="宋体" w:hint="eastAsia"/>
          <w:sz w:val="28"/>
          <w:szCs w:val="28"/>
        </w:rPr>
        <w:t>投递机</w:t>
      </w:r>
      <w:r>
        <w:rPr>
          <w:rFonts w:ascii="宋体" w:eastAsia="宋体" w:hAnsi="宋体" w:cs="宋体" w:hint="eastAsia"/>
          <w:sz w:val="28"/>
          <w:szCs w:val="28"/>
        </w:rPr>
        <w:t>投递即可</w:t>
      </w:r>
      <w:r w:rsidR="00D34961">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4150" cy="1821180"/>
            <wp:effectExtent l="0" t="0" r="6350" b="7620"/>
            <wp:docPr id="58" name="图片 58" descr="166614999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1666149994922"/>
                    <pic:cNvPicPr>
                      <a:picLocks noChangeAspect="1"/>
                    </pic:cNvPicPr>
                  </pic:nvPicPr>
                  <pic:blipFill>
                    <a:blip r:embed="rId64"/>
                    <a:stretch>
                      <a:fillRect/>
                    </a:stretch>
                  </pic:blipFill>
                  <pic:spPr>
                    <a:xfrm>
                      <a:off x="0" y="0"/>
                      <a:ext cx="5264150" cy="182118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040" cy="2386330"/>
            <wp:effectExtent l="0" t="0" r="10160" b="1270"/>
            <wp:docPr id="59" name="图片 59" descr="166615001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1666150013924"/>
                    <pic:cNvPicPr>
                      <a:picLocks noChangeAspect="1"/>
                    </pic:cNvPicPr>
                  </pic:nvPicPr>
                  <pic:blipFill>
                    <a:blip r:embed="rId65"/>
                    <a:stretch>
                      <a:fillRect/>
                    </a:stretch>
                  </pic:blipFill>
                  <pic:spPr>
                    <a:xfrm>
                      <a:off x="0" y="0"/>
                      <a:ext cx="5273040" cy="2386330"/>
                    </a:xfrm>
                    <a:prstGeom prst="rect">
                      <a:avLst/>
                    </a:prstGeom>
                  </pic:spPr>
                </pic:pic>
              </a:graphicData>
            </a:graphic>
          </wp:inline>
        </w:drawing>
      </w:r>
    </w:p>
    <w:p w:rsidR="00CE2F95" w:rsidRDefault="00D34961">
      <w:pPr>
        <w:jc w:val="left"/>
        <w:rPr>
          <w:rFonts w:ascii="宋体" w:eastAsia="宋体" w:hAnsi="宋体" w:cs="宋体"/>
          <w:sz w:val="28"/>
          <w:szCs w:val="28"/>
        </w:rPr>
      </w:pPr>
      <w:r>
        <w:rPr>
          <w:rFonts w:ascii="宋体" w:eastAsia="宋体" w:hAnsi="宋体" w:cs="宋体" w:hint="eastAsia"/>
          <w:sz w:val="28"/>
          <w:szCs w:val="28"/>
        </w:rPr>
        <w:t>打印出来的报销单</w:t>
      </w:r>
      <w:r w:rsidR="00F51FFA">
        <w:rPr>
          <w:rFonts w:ascii="宋体" w:eastAsia="宋体" w:hAnsi="宋体" w:cs="宋体" w:hint="eastAsia"/>
          <w:sz w:val="28"/>
          <w:szCs w:val="28"/>
        </w:rPr>
        <w:t>有</w:t>
      </w:r>
      <w:r w:rsidR="0060132E">
        <w:rPr>
          <w:rFonts w:ascii="宋体" w:eastAsia="宋体" w:hAnsi="宋体" w:cs="宋体" w:hint="eastAsia"/>
          <w:sz w:val="28"/>
          <w:szCs w:val="28"/>
        </w:rPr>
        <w:t>“</w:t>
      </w:r>
      <w:r w:rsidR="00F51FFA">
        <w:rPr>
          <w:rFonts w:ascii="宋体" w:eastAsia="宋体" w:hAnsi="宋体" w:cs="宋体" w:hint="eastAsia"/>
          <w:sz w:val="28"/>
          <w:szCs w:val="28"/>
        </w:rPr>
        <w:t>已稽核</w:t>
      </w:r>
      <w:r w:rsidR="0060132E" w:rsidRPr="0060132E">
        <w:rPr>
          <w:rFonts w:ascii="宋体" w:eastAsia="宋体" w:hAnsi="宋体" w:cs="宋体" w:hint="eastAsia"/>
          <w:sz w:val="28"/>
          <w:szCs w:val="28"/>
        </w:rPr>
        <w:t>”</w:t>
      </w:r>
      <w:r w:rsidR="00F51FFA">
        <w:rPr>
          <w:rFonts w:ascii="宋体" w:eastAsia="宋体" w:hAnsi="宋体" w:cs="宋体" w:hint="eastAsia"/>
          <w:sz w:val="28"/>
          <w:szCs w:val="28"/>
        </w:rPr>
        <w:t>标识，和线上签名的标识</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9230" cy="3910330"/>
            <wp:effectExtent l="0" t="0" r="1270" b="1270"/>
            <wp:docPr id="111" name="图片 111" descr="1666169295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1666169295834"/>
                    <pic:cNvPicPr>
                      <a:picLocks noChangeAspect="1"/>
                    </pic:cNvPicPr>
                  </pic:nvPicPr>
                  <pic:blipFill>
                    <a:blip r:embed="rId66"/>
                    <a:stretch>
                      <a:fillRect/>
                    </a:stretch>
                  </pic:blipFill>
                  <pic:spPr>
                    <a:xfrm>
                      <a:off x="0" y="0"/>
                      <a:ext cx="5269230" cy="391033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投递机：点击自助投递</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197475" cy="3413125"/>
            <wp:effectExtent l="0" t="0" r="9525" b="3175"/>
            <wp:docPr id="60"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 descr="IMG_256"/>
                    <pic:cNvPicPr>
                      <a:picLocks noChangeAspect="1"/>
                    </pic:cNvPicPr>
                  </pic:nvPicPr>
                  <pic:blipFill>
                    <a:blip r:embed="rId67"/>
                    <a:stretch>
                      <a:fillRect/>
                    </a:stretch>
                  </pic:blipFill>
                  <pic:spPr>
                    <a:xfrm>
                      <a:off x="0" y="0"/>
                      <a:ext cx="5197475" cy="3413125"/>
                    </a:xfrm>
                    <a:prstGeom prst="rect">
                      <a:avLst/>
                    </a:prstGeom>
                    <a:noFill/>
                    <a:ln w="9525">
                      <a:noFill/>
                    </a:ln>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把报销单及附件放入透明文件袋，根据语音提示把报销单上的</w:t>
      </w:r>
      <w:proofErr w:type="gramStart"/>
      <w:r>
        <w:rPr>
          <w:rFonts w:ascii="宋体" w:eastAsia="宋体" w:hAnsi="宋体" w:cs="宋体" w:hint="eastAsia"/>
          <w:sz w:val="28"/>
          <w:szCs w:val="28"/>
        </w:rPr>
        <w:t>二维码对准</w:t>
      </w:r>
      <w:proofErr w:type="gramEnd"/>
      <w:r>
        <w:rPr>
          <w:rFonts w:ascii="宋体" w:eastAsia="宋体" w:hAnsi="宋体" w:cs="宋体" w:hint="eastAsia"/>
          <w:sz w:val="28"/>
          <w:szCs w:val="28"/>
        </w:rPr>
        <w:t>扫描口进行扫描</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4940935" cy="3377565"/>
            <wp:effectExtent l="0" t="0" r="12065" b="635"/>
            <wp:docPr id="61"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2" descr="IMG_256"/>
                    <pic:cNvPicPr>
                      <a:picLocks noChangeAspect="1"/>
                    </pic:cNvPicPr>
                  </pic:nvPicPr>
                  <pic:blipFill>
                    <a:blip r:embed="rId68"/>
                    <a:stretch>
                      <a:fillRect/>
                    </a:stretch>
                  </pic:blipFill>
                  <pic:spPr>
                    <a:xfrm>
                      <a:off x="0" y="0"/>
                      <a:ext cx="4940935" cy="3377565"/>
                    </a:xfrm>
                    <a:prstGeom prst="rect">
                      <a:avLst/>
                    </a:prstGeom>
                    <a:noFill/>
                    <a:ln w="9525">
                      <a:noFill/>
                    </a:ln>
                  </pic:spPr>
                </pic:pic>
              </a:graphicData>
            </a:graphic>
          </wp:inline>
        </w:drawing>
      </w:r>
    </w:p>
    <w:p w:rsidR="00CE2F95" w:rsidRDefault="006A3B2E">
      <w:pPr>
        <w:jc w:val="left"/>
        <w:rPr>
          <w:rFonts w:ascii="宋体" w:eastAsia="宋体" w:hAnsi="宋体" w:cs="宋体"/>
          <w:sz w:val="28"/>
          <w:szCs w:val="28"/>
        </w:rPr>
      </w:pPr>
      <w:r>
        <w:rPr>
          <w:rFonts w:ascii="宋体" w:eastAsia="宋体" w:hAnsi="宋体" w:cs="宋体" w:hint="eastAsia"/>
          <w:sz w:val="28"/>
          <w:szCs w:val="28"/>
        </w:rPr>
        <w:t>等待投递机的投递口打开后放入报销单文件袋。</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066030" cy="3799840"/>
            <wp:effectExtent l="0" t="0" r="1270" b="10160"/>
            <wp:docPr id="62"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 descr="IMG_256"/>
                    <pic:cNvPicPr>
                      <a:picLocks noChangeAspect="1"/>
                    </pic:cNvPicPr>
                  </pic:nvPicPr>
                  <pic:blipFill>
                    <a:blip r:embed="rId69"/>
                    <a:stretch>
                      <a:fillRect/>
                    </a:stretch>
                  </pic:blipFill>
                  <pic:spPr>
                    <a:xfrm>
                      <a:off x="0" y="0"/>
                      <a:ext cx="5066030" cy="3799840"/>
                    </a:xfrm>
                    <a:prstGeom prst="rect">
                      <a:avLst/>
                    </a:prstGeom>
                    <a:noFill/>
                    <a:ln w="9525">
                      <a:noFill/>
                    </a:ln>
                  </pic:spPr>
                </pic:pic>
              </a:graphicData>
            </a:graphic>
          </wp:inline>
        </w:drawing>
      </w:r>
    </w:p>
    <w:p w:rsidR="00CE2F95" w:rsidRDefault="00F51FFA">
      <w:pPr>
        <w:jc w:val="left"/>
        <w:outlineLvl w:val="2"/>
        <w:rPr>
          <w:rFonts w:ascii="宋体" w:eastAsia="宋体" w:hAnsi="宋体" w:cs="宋体"/>
          <w:b/>
          <w:bCs/>
          <w:sz w:val="30"/>
          <w:szCs w:val="30"/>
        </w:rPr>
      </w:pPr>
      <w:bookmarkStart w:id="45" w:name="_Toc12418"/>
      <w:bookmarkStart w:id="46" w:name="_Toc1188"/>
      <w:r>
        <w:rPr>
          <w:rFonts w:ascii="宋体" w:eastAsia="宋体" w:hAnsi="宋体" w:cs="宋体" w:hint="eastAsia"/>
          <w:b/>
          <w:bCs/>
          <w:sz w:val="30"/>
          <w:szCs w:val="30"/>
        </w:rPr>
        <w:t>4.2.2差旅报销</w:t>
      </w:r>
      <w:bookmarkEnd w:id="45"/>
      <w:bookmarkEnd w:id="46"/>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点击差旅报销图标</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7960" cy="2015490"/>
            <wp:effectExtent l="0" t="0" r="2540" b="3810"/>
            <wp:docPr id="85" name="图片 85" descr="166616149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66161492423"/>
                    <pic:cNvPicPr>
                      <a:picLocks noChangeAspect="1"/>
                    </pic:cNvPicPr>
                  </pic:nvPicPr>
                  <pic:blipFill>
                    <a:blip r:embed="rId70"/>
                    <a:stretch>
                      <a:fillRect/>
                    </a:stretch>
                  </pic:blipFill>
                  <pic:spPr>
                    <a:xfrm>
                      <a:off x="0" y="0"/>
                      <a:ext cx="5267960" cy="201549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选择</w:t>
      </w:r>
      <w:r w:rsidR="007F22FE">
        <w:rPr>
          <w:rFonts w:ascii="宋体" w:eastAsia="宋体" w:hAnsi="宋体" w:cs="宋体" w:hint="eastAsia"/>
          <w:sz w:val="28"/>
          <w:szCs w:val="28"/>
        </w:rPr>
        <w:t>“</w:t>
      </w:r>
      <w:r>
        <w:rPr>
          <w:rFonts w:ascii="宋体" w:eastAsia="宋体" w:hAnsi="宋体" w:cs="宋体" w:hint="eastAsia"/>
          <w:sz w:val="28"/>
          <w:szCs w:val="28"/>
        </w:rPr>
        <w:t>智能填报</w:t>
      </w:r>
      <w:r w:rsidR="007F22FE" w:rsidRPr="007F22FE">
        <w:rPr>
          <w:rFonts w:ascii="宋体" w:eastAsia="宋体" w:hAnsi="宋体" w:cs="宋体" w:hint="eastAsia"/>
          <w:sz w:val="28"/>
          <w:szCs w:val="28"/>
        </w:rPr>
        <w:t>”</w:t>
      </w:r>
      <w:r>
        <w:rPr>
          <w:rFonts w:ascii="宋体" w:eastAsia="宋体" w:hAnsi="宋体" w:cs="宋体" w:hint="eastAsia"/>
          <w:sz w:val="28"/>
          <w:szCs w:val="28"/>
        </w:rPr>
        <w:t>，智能填报系统自动识别发票，</w:t>
      </w:r>
      <w:r w:rsidR="007F22FE">
        <w:rPr>
          <w:rFonts w:ascii="宋体" w:eastAsia="宋体" w:hAnsi="宋体" w:cs="宋体" w:hint="eastAsia"/>
          <w:sz w:val="28"/>
          <w:szCs w:val="28"/>
        </w:rPr>
        <w:t>如选择“</w:t>
      </w:r>
      <w:r>
        <w:rPr>
          <w:rFonts w:ascii="宋体" w:eastAsia="宋体" w:hAnsi="宋体" w:cs="宋体" w:hint="eastAsia"/>
          <w:sz w:val="28"/>
          <w:szCs w:val="28"/>
        </w:rPr>
        <w:t>手工填报</w:t>
      </w:r>
      <w:r w:rsidR="007F22FE" w:rsidRPr="007F22FE">
        <w:rPr>
          <w:rFonts w:ascii="宋体" w:eastAsia="宋体" w:hAnsi="宋体" w:cs="宋体" w:hint="eastAsia"/>
          <w:sz w:val="28"/>
          <w:szCs w:val="28"/>
        </w:rPr>
        <w:t>”</w:t>
      </w:r>
      <w:r>
        <w:rPr>
          <w:rFonts w:ascii="宋体" w:eastAsia="宋体" w:hAnsi="宋体" w:cs="宋体" w:hint="eastAsia"/>
          <w:sz w:val="28"/>
          <w:szCs w:val="28"/>
        </w:rPr>
        <w:t>系统不识别发票，</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230" cy="1849755"/>
            <wp:effectExtent l="0" t="0" r="1270" b="4445"/>
            <wp:docPr id="86" name="图片 86" descr="1666161525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66161525733"/>
                    <pic:cNvPicPr>
                      <a:picLocks noChangeAspect="1"/>
                    </pic:cNvPicPr>
                  </pic:nvPicPr>
                  <pic:blipFill>
                    <a:blip r:embed="rId71"/>
                    <a:stretch>
                      <a:fillRect/>
                    </a:stretch>
                  </pic:blipFill>
                  <pic:spPr>
                    <a:xfrm>
                      <a:off x="0" y="0"/>
                      <a:ext cx="5269230" cy="184975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核对报销人信息，填写报销事由</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0500" cy="2083435"/>
            <wp:effectExtent l="0" t="0" r="0" b="12065"/>
            <wp:docPr id="87" name="图片 87" descr="1666164276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66164276773"/>
                    <pic:cNvPicPr>
                      <a:picLocks noChangeAspect="1"/>
                    </pic:cNvPicPr>
                  </pic:nvPicPr>
                  <pic:blipFill>
                    <a:blip r:embed="rId72"/>
                    <a:stretch>
                      <a:fillRect/>
                    </a:stretch>
                  </pic:blipFill>
                  <pic:spPr>
                    <a:xfrm>
                      <a:off x="0" y="0"/>
                      <a:ext cx="5270500" cy="208343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选择出差事由，出差事由有：会议、调研、比赛、培训、其他</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7325" cy="2275205"/>
            <wp:effectExtent l="0" t="0" r="3175" b="10795"/>
            <wp:docPr id="90" name="图片 90" descr="1666164897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1666164897049"/>
                    <pic:cNvPicPr>
                      <a:picLocks noChangeAspect="1"/>
                    </pic:cNvPicPr>
                  </pic:nvPicPr>
                  <pic:blipFill>
                    <a:blip r:embed="rId73"/>
                    <a:stretch>
                      <a:fillRect/>
                    </a:stretch>
                  </pic:blipFill>
                  <pic:spPr>
                    <a:xfrm>
                      <a:off x="0" y="0"/>
                      <a:ext cx="5267325" cy="227520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伙食是否费用自理：是或者否，根据实际情况选择，</w:t>
      </w:r>
    </w:p>
    <w:p w:rsidR="00CE2F95" w:rsidRDefault="00F51FFA">
      <w:pPr>
        <w:jc w:val="left"/>
        <w:rPr>
          <w:rFonts w:ascii="宋体" w:eastAsia="宋体" w:hAnsi="宋体" w:cs="宋体"/>
          <w:sz w:val="28"/>
          <w:szCs w:val="28"/>
        </w:rPr>
      </w:pPr>
      <w:r>
        <w:rPr>
          <w:rFonts w:ascii="宋体" w:eastAsia="宋体" w:hAnsi="宋体" w:cs="宋体" w:hint="eastAsia"/>
          <w:sz w:val="28"/>
          <w:szCs w:val="28"/>
        </w:rPr>
        <w:t>市内交通是否费用自理：是或者否，根据实际情况选择，</w:t>
      </w:r>
    </w:p>
    <w:p w:rsidR="00CE2F95" w:rsidRDefault="00F51FFA">
      <w:pPr>
        <w:jc w:val="left"/>
        <w:rPr>
          <w:rFonts w:ascii="宋体" w:eastAsia="宋体" w:hAnsi="宋体" w:cs="宋体"/>
          <w:sz w:val="28"/>
          <w:szCs w:val="28"/>
        </w:rPr>
      </w:pPr>
      <w:r>
        <w:rPr>
          <w:rFonts w:ascii="宋体" w:eastAsia="宋体" w:hAnsi="宋体" w:cs="宋体" w:hint="eastAsia"/>
          <w:sz w:val="28"/>
          <w:szCs w:val="28"/>
        </w:rPr>
        <w:t>接待方是否提供免费住宿：是或者否，根据实际情况选择，</w:t>
      </w:r>
    </w:p>
    <w:p w:rsidR="00CE2F95" w:rsidRDefault="00F51FFA">
      <w:pPr>
        <w:jc w:val="left"/>
        <w:rPr>
          <w:rFonts w:ascii="宋体" w:eastAsia="宋体" w:hAnsi="宋体" w:cs="宋体"/>
          <w:sz w:val="28"/>
          <w:szCs w:val="28"/>
        </w:rPr>
      </w:pPr>
      <w:r>
        <w:rPr>
          <w:rFonts w:ascii="宋体" w:eastAsia="宋体" w:hAnsi="宋体" w:cs="宋体" w:hint="eastAsia"/>
          <w:sz w:val="28"/>
          <w:szCs w:val="28"/>
        </w:rPr>
        <w:t>住宿是否费用自理：是或者否，根据实际情况选择，</w:t>
      </w:r>
    </w:p>
    <w:p w:rsidR="00CE2F95" w:rsidRDefault="00F51FFA">
      <w:pPr>
        <w:jc w:val="left"/>
        <w:rPr>
          <w:rFonts w:ascii="宋体" w:eastAsia="宋体" w:hAnsi="宋体" w:cs="宋体"/>
          <w:sz w:val="28"/>
          <w:szCs w:val="28"/>
        </w:rPr>
      </w:pPr>
      <w:r>
        <w:rPr>
          <w:rFonts w:ascii="宋体" w:eastAsia="宋体" w:hAnsi="宋体" w:cs="宋体" w:hint="eastAsia"/>
          <w:sz w:val="28"/>
          <w:szCs w:val="28"/>
        </w:rPr>
        <w:t>是否走线上审批签字流程：是或者否，默认是</w:t>
      </w:r>
    </w:p>
    <w:p w:rsidR="00CE2F95" w:rsidRDefault="00F51FFA">
      <w:pPr>
        <w:jc w:val="left"/>
        <w:rPr>
          <w:rFonts w:ascii="宋体" w:eastAsia="宋体" w:hAnsi="宋体" w:cs="宋体"/>
          <w:sz w:val="28"/>
          <w:szCs w:val="28"/>
        </w:rPr>
      </w:pPr>
      <w:r>
        <w:rPr>
          <w:rFonts w:ascii="宋体" w:eastAsia="宋体" w:hAnsi="宋体" w:cs="宋体" w:hint="eastAsia"/>
          <w:sz w:val="28"/>
          <w:szCs w:val="28"/>
        </w:rPr>
        <w:t>预算信息：点击新增，选择预算项目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675" cy="1835785"/>
            <wp:effectExtent l="0" t="0" r="9525" b="5715"/>
            <wp:docPr id="88" name="图片 88" descr="1666164388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1666164388473"/>
                    <pic:cNvPicPr>
                      <a:picLocks noChangeAspect="1"/>
                    </pic:cNvPicPr>
                  </pic:nvPicPr>
                  <pic:blipFill>
                    <a:blip r:embed="rId74"/>
                    <a:stretch>
                      <a:fillRect/>
                    </a:stretch>
                  </pic:blipFill>
                  <pic:spPr>
                    <a:xfrm>
                      <a:off x="0" y="0"/>
                      <a:ext cx="5273675" cy="183578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单据影像：上传报销发票及必须附件</w:t>
      </w:r>
    </w:p>
    <w:p w:rsidR="00CE2F95" w:rsidRDefault="00F51FFA">
      <w:pPr>
        <w:jc w:val="left"/>
        <w:rPr>
          <w:rFonts w:ascii="宋体" w:eastAsia="宋体" w:hAnsi="宋体" w:cs="宋体"/>
          <w:sz w:val="28"/>
          <w:szCs w:val="28"/>
        </w:rPr>
      </w:pPr>
      <w:r>
        <w:rPr>
          <w:rFonts w:ascii="宋体" w:eastAsia="宋体" w:hAnsi="宋体" w:cs="宋体" w:hint="eastAsia"/>
          <w:sz w:val="28"/>
          <w:szCs w:val="28"/>
        </w:rPr>
        <w:t>附件上传：不是报销</w:t>
      </w:r>
      <w:r w:rsidR="007F22FE">
        <w:rPr>
          <w:rFonts w:ascii="宋体" w:eastAsia="宋体" w:hAnsi="宋体" w:cs="宋体" w:hint="eastAsia"/>
          <w:sz w:val="28"/>
          <w:szCs w:val="28"/>
        </w:rPr>
        <w:t>必须提供的</w:t>
      </w:r>
      <w:r>
        <w:rPr>
          <w:rFonts w:ascii="宋体" w:eastAsia="宋体" w:hAnsi="宋体" w:cs="宋体" w:hint="eastAsia"/>
          <w:sz w:val="28"/>
          <w:szCs w:val="28"/>
        </w:rPr>
        <w:t>材料可以在</w:t>
      </w:r>
      <w:r w:rsidR="007F22FE">
        <w:rPr>
          <w:rFonts w:ascii="宋体" w:eastAsia="宋体" w:hAnsi="宋体" w:cs="宋体" w:hint="eastAsia"/>
          <w:sz w:val="28"/>
          <w:szCs w:val="28"/>
        </w:rPr>
        <w:t>“</w:t>
      </w:r>
      <w:r>
        <w:rPr>
          <w:rFonts w:ascii="宋体" w:eastAsia="宋体" w:hAnsi="宋体" w:cs="宋体" w:hint="eastAsia"/>
          <w:sz w:val="28"/>
          <w:szCs w:val="28"/>
        </w:rPr>
        <w:t>附件上传</w:t>
      </w:r>
      <w:r w:rsidR="007F22FE" w:rsidRPr="007F22FE">
        <w:rPr>
          <w:rFonts w:ascii="宋体" w:eastAsia="宋体" w:hAnsi="宋体" w:cs="宋体" w:hint="eastAsia"/>
          <w:sz w:val="28"/>
          <w:szCs w:val="28"/>
        </w:rPr>
        <w:t>”</w:t>
      </w:r>
      <w:r>
        <w:rPr>
          <w:rFonts w:ascii="宋体" w:eastAsia="宋体" w:hAnsi="宋体" w:cs="宋体" w:hint="eastAsia"/>
          <w:sz w:val="28"/>
          <w:szCs w:val="28"/>
        </w:rPr>
        <w:t>功能进行上传</w:t>
      </w:r>
      <w:r w:rsidR="007F22FE">
        <w:rPr>
          <w:rFonts w:ascii="宋体" w:eastAsia="宋体" w:hAnsi="宋体" w:cs="宋体" w:hint="eastAsia"/>
          <w:sz w:val="28"/>
          <w:szCs w:val="28"/>
        </w:rPr>
        <w:t>。</w:t>
      </w:r>
      <w:r>
        <w:rPr>
          <w:rFonts w:ascii="宋体" w:eastAsia="宋体" w:hAnsi="宋体" w:cs="宋体" w:hint="eastAsia"/>
          <w:sz w:val="28"/>
          <w:szCs w:val="28"/>
        </w:rPr>
        <w:t>以上信息无误后点击创建按钮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6055" cy="2101215"/>
            <wp:effectExtent l="0" t="0" r="4445" b="6985"/>
            <wp:docPr id="89" name="图片 89" descr="166616470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1666164702321"/>
                    <pic:cNvPicPr>
                      <a:picLocks noChangeAspect="1"/>
                    </pic:cNvPicPr>
                  </pic:nvPicPr>
                  <pic:blipFill>
                    <a:blip r:embed="rId75"/>
                    <a:stretch>
                      <a:fillRect/>
                    </a:stretch>
                  </pic:blipFill>
                  <pic:spPr>
                    <a:xfrm>
                      <a:off x="0" y="0"/>
                      <a:ext cx="5266055" cy="210121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点击创建按钮后进入下图，点击暂存按钮，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1135" cy="1785620"/>
            <wp:effectExtent l="0" t="0" r="12065" b="5080"/>
            <wp:docPr id="91" name="图片 91" descr="1666165016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1666165016375"/>
                    <pic:cNvPicPr>
                      <a:picLocks noChangeAspect="1"/>
                    </pic:cNvPicPr>
                  </pic:nvPicPr>
                  <pic:blipFill>
                    <a:blip r:embed="rId76"/>
                    <a:stretch>
                      <a:fillRect/>
                    </a:stretch>
                  </pic:blipFill>
                  <pic:spPr>
                    <a:xfrm>
                      <a:off x="0" y="0"/>
                      <a:ext cx="5271135" cy="178562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进入单据后，找到差旅费用明细看看交通费、住宿费、津贴、其他</w:t>
      </w:r>
      <w:r w:rsidR="007F22FE">
        <w:rPr>
          <w:rFonts w:ascii="宋体" w:eastAsia="宋体" w:hAnsi="宋体" w:cs="宋体" w:hint="eastAsia"/>
          <w:sz w:val="28"/>
          <w:szCs w:val="28"/>
        </w:rPr>
        <w:t>是否计算正确，直达且有来回程行程单的，系统可以</w:t>
      </w:r>
      <w:r>
        <w:rPr>
          <w:rFonts w:ascii="宋体" w:eastAsia="宋体" w:hAnsi="宋体" w:cs="宋体" w:hint="eastAsia"/>
          <w:sz w:val="28"/>
          <w:szCs w:val="28"/>
        </w:rPr>
        <w:t>准确计算津贴，</w:t>
      </w:r>
      <w:r w:rsidR="005D2633">
        <w:rPr>
          <w:rFonts w:ascii="宋体" w:eastAsia="宋体" w:hAnsi="宋体" w:cs="宋体" w:hint="eastAsia"/>
          <w:sz w:val="28"/>
          <w:szCs w:val="28"/>
        </w:rPr>
        <w:t>如果非直达或只有单程等特殊情况的，系统无法</w:t>
      </w:r>
      <w:r w:rsidR="005D2633" w:rsidRPr="005D2633">
        <w:rPr>
          <w:rFonts w:ascii="宋体" w:eastAsia="宋体" w:hAnsi="宋体" w:cs="宋体" w:hint="eastAsia"/>
          <w:sz w:val="28"/>
          <w:szCs w:val="28"/>
        </w:rPr>
        <w:t>准确计算津贴</w:t>
      </w:r>
      <w:r w:rsidR="005D2633">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2880" cy="1473835"/>
            <wp:effectExtent l="0" t="0" r="7620" b="12065"/>
            <wp:docPr id="92" name="图片 92" descr="1666165119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66165119121"/>
                    <pic:cNvPicPr>
                      <a:picLocks noChangeAspect="1"/>
                    </pic:cNvPicPr>
                  </pic:nvPicPr>
                  <pic:blipFill>
                    <a:blip r:embed="rId77"/>
                    <a:stretch>
                      <a:fillRect/>
                    </a:stretch>
                  </pic:blipFill>
                  <pic:spPr>
                    <a:xfrm>
                      <a:off x="0" y="0"/>
                      <a:ext cx="5262880" cy="1473835"/>
                    </a:xfrm>
                    <a:prstGeom prst="rect">
                      <a:avLst/>
                    </a:prstGeom>
                  </pic:spPr>
                </pic:pic>
              </a:graphicData>
            </a:graphic>
          </wp:inline>
        </w:drawing>
      </w:r>
    </w:p>
    <w:p w:rsidR="00CE2F95" w:rsidRDefault="005E72EB">
      <w:pPr>
        <w:jc w:val="left"/>
        <w:rPr>
          <w:rFonts w:ascii="宋体" w:eastAsia="宋体" w:hAnsi="宋体" w:cs="宋体"/>
          <w:sz w:val="28"/>
          <w:szCs w:val="28"/>
        </w:rPr>
      </w:pPr>
      <w:r>
        <w:rPr>
          <w:rFonts w:ascii="宋体" w:eastAsia="宋体" w:hAnsi="宋体" w:cs="宋体" w:hint="eastAsia"/>
          <w:sz w:val="28"/>
          <w:szCs w:val="28"/>
        </w:rPr>
        <w:t>津贴计算不准确，报销人可</w:t>
      </w:r>
      <w:r w:rsidR="009570CA">
        <w:rPr>
          <w:rFonts w:ascii="宋体" w:eastAsia="宋体" w:hAnsi="宋体" w:cs="宋体" w:hint="eastAsia"/>
          <w:sz w:val="28"/>
          <w:szCs w:val="28"/>
        </w:rPr>
        <w:t>修改信息重新计算津贴，点击上图津贴</w:t>
      </w:r>
      <w:r w:rsidR="00F51FFA">
        <w:rPr>
          <w:rFonts w:ascii="宋体" w:eastAsia="宋体" w:hAnsi="宋体" w:cs="宋体" w:hint="eastAsia"/>
          <w:sz w:val="28"/>
          <w:szCs w:val="28"/>
        </w:rPr>
        <w:t>一行，进入下图后再点击津贴明细</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8595" cy="1972945"/>
            <wp:effectExtent l="0" t="0" r="1905" b="8255"/>
            <wp:docPr id="93" name="图片 93" descr="1666165240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666165240313"/>
                    <pic:cNvPicPr>
                      <a:picLocks noChangeAspect="1"/>
                    </pic:cNvPicPr>
                  </pic:nvPicPr>
                  <pic:blipFill>
                    <a:blip r:embed="rId78"/>
                    <a:stretch>
                      <a:fillRect/>
                    </a:stretch>
                  </pic:blipFill>
                  <pic:spPr>
                    <a:xfrm>
                      <a:off x="0" y="0"/>
                      <a:ext cx="5268595" cy="1972945"/>
                    </a:xfrm>
                    <a:prstGeom prst="rect">
                      <a:avLst/>
                    </a:prstGeom>
                  </pic:spPr>
                </pic:pic>
              </a:graphicData>
            </a:graphic>
          </wp:inline>
        </w:drawing>
      </w:r>
    </w:p>
    <w:p w:rsidR="00CE2F95" w:rsidRDefault="005E72EB">
      <w:pPr>
        <w:jc w:val="left"/>
        <w:rPr>
          <w:rFonts w:ascii="宋体" w:eastAsia="宋体" w:hAnsi="宋体" w:cs="宋体"/>
          <w:sz w:val="28"/>
          <w:szCs w:val="28"/>
        </w:rPr>
      </w:pPr>
      <w:r>
        <w:rPr>
          <w:rFonts w:ascii="宋体" w:eastAsia="宋体" w:hAnsi="宋体" w:cs="宋体" w:hint="eastAsia"/>
          <w:sz w:val="28"/>
          <w:szCs w:val="28"/>
        </w:rPr>
        <w:t>出差报销单明细：出差分为两条信息，去的时候一条差旅明细，回的时候一条差旅明细。</w:t>
      </w:r>
    </w:p>
    <w:p w:rsidR="00CE2F95" w:rsidRDefault="00F51FFA">
      <w:pPr>
        <w:jc w:val="left"/>
        <w:rPr>
          <w:rFonts w:ascii="宋体" w:eastAsia="宋体" w:hAnsi="宋体" w:cs="宋体"/>
          <w:sz w:val="28"/>
          <w:szCs w:val="28"/>
        </w:rPr>
      </w:pPr>
      <w:r>
        <w:rPr>
          <w:rFonts w:ascii="宋体" w:eastAsia="宋体" w:hAnsi="宋体" w:cs="宋体" w:hint="eastAsia"/>
          <w:sz w:val="28"/>
          <w:szCs w:val="28"/>
        </w:rPr>
        <w:t>费用类型：国内差旅费</w:t>
      </w:r>
    </w:p>
    <w:p w:rsidR="00CE2F95" w:rsidRDefault="00F51FFA">
      <w:pPr>
        <w:jc w:val="left"/>
        <w:rPr>
          <w:rFonts w:ascii="宋体" w:eastAsia="宋体" w:hAnsi="宋体" w:cs="宋体"/>
          <w:sz w:val="28"/>
          <w:szCs w:val="28"/>
        </w:rPr>
      </w:pPr>
      <w:r>
        <w:rPr>
          <w:rFonts w:ascii="宋体" w:eastAsia="宋体" w:hAnsi="宋体" w:cs="宋体" w:hint="eastAsia"/>
          <w:sz w:val="28"/>
          <w:szCs w:val="28"/>
        </w:rPr>
        <w:t>姓名：出差人员的姓名，</w:t>
      </w:r>
      <w:r w:rsidR="00030144">
        <w:rPr>
          <w:rFonts w:ascii="宋体" w:eastAsia="宋体" w:hAnsi="宋体" w:cs="宋体" w:hint="eastAsia"/>
          <w:sz w:val="28"/>
          <w:szCs w:val="28"/>
        </w:rPr>
        <w:t>系统</w:t>
      </w:r>
      <w:r>
        <w:rPr>
          <w:rFonts w:ascii="宋体" w:eastAsia="宋体" w:hAnsi="宋体" w:cs="宋体" w:hint="eastAsia"/>
          <w:sz w:val="28"/>
          <w:szCs w:val="28"/>
        </w:rPr>
        <w:t>可以从行程单上识别出来</w:t>
      </w:r>
      <w:r w:rsidR="00030144">
        <w:rPr>
          <w:rFonts w:ascii="宋体" w:eastAsia="宋体" w:hAnsi="宋体" w:cs="宋体" w:hint="eastAsia"/>
          <w:sz w:val="28"/>
          <w:szCs w:val="28"/>
        </w:rPr>
        <w:t>。如果经办人不是出差人的情况，</w:t>
      </w:r>
      <w:r>
        <w:rPr>
          <w:rFonts w:ascii="宋体" w:eastAsia="宋体" w:hAnsi="宋体" w:cs="宋体" w:hint="eastAsia"/>
          <w:sz w:val="28"/>
          <w:szCs w:val="28"/>
        </w:rPr>
        <w:t>进入到这个界面删除经办人的明细，系统默认经办人就是出差人所以会有明细信息</w:t>
      </w:r>
      <w:r w:rsidR="00030144">
        <w:rPr>
          <w:rFonts w:ascii="宋体" w:eastAsia="宋体" w:hAnsi="宋体" w:cs="宋体" w:hint="eastAsia"/>
          <w:sz w:val="28"/>
          <w:szCs w:val="28"/>
        </w:rPr>
        <w:t>。</w:t>
      </w:r>
    </w:p>
    <w:p w:rsidR="00CE2F95" w:rsidRDefault="00030144">
      <w:pPr>
        <w:jc w:val="left"/>
        <w:rPr>
          <w:rFonts w:ascii="宋体" w:eastAsia="宋体" w:hAnsi="宋体" w:cs="宋体"/>
          <w:sz w:val="28"/>
          <w:szCs w:val="28"/>
        </w:rPr>
      </w:pPr>
      <w:r>
        <w:rPr>
          <w:rFonts w:ascii="宋体" w:eastAsia="宋体" w:hAnsi="宋体" w:cs="宋体" w:hint="eastAsia"/>
          <w:sz w:val="28"/>
          <w:szCs w:val="28"/>
        </w:rPr>
        <w:t>职位级别：系统人员信息有区分职位级别那就自动带出来，没有的话需要</w:t>
      </w:r>
      <w:r w:rsidR="00F51FFA">
        <w:rPr>
          <w:rFonts w:ascii="宋体" w:eastAsia="宋体" w:hAnsi="宋体" w:cs="宋体" w:hint="eastAsia"/>
          <w:sz w:val="28"/>
          <w:szCs w:val="28"/>
        </w:rPr>
        <w:t>选择</w:t>
      </w:r>
      <w:r>
        <w:rPr>
          <w:rFonts w:ascii="宋体" w:eastAsia="宋体" w:hAnsi="宋体" w:cs="宋体" w:hint="eastAsia"/>
          <w:sz w:val="28"/>
          <w:szCs w:val="28"/>
        </w:rPr>
        <w:t>级别。</w:t>
      </w:r>
    </w:p>
    <w:p w:rsidR="00CE2F95" w:rsidRDefault="00F51FFA">
      <w:pPr>
        <w:jc w:val="left"/>
        <w:rPr>
          <w:rFonts w:ascii="宋体" w:eastAsia="宋体" w:hAnsi="宋体" w:cs="宋体"/>
          <w:sz w:val="28"/>
          <w:szCs w:val="28"/>
        </w:rPr>
      </w:pPr>
      <w:r>
        <w:rPr>
          <w:rFonts w:ascii="宋体" w:eastAsia="宋体" w:hAnsi="宋体" w:cs="宋体" w:hint="eastAsia"/>
          <w:sz w:val="28"/>
          <w:szCs w:val="28"/>
        </w:rPr>
        <w:t>出发日期：根据实际情况填写</w:t>
      </w:r>
    </w:p>
    <w:p w:rsidR="00CE2F95" w:rsidRDefault="00F51FFA">
      <w:pPr>
        <w:jc w:val="left"/>
        <w:rPr>
          <w:rFonts w:ascii="宋体" w:eastAsia="宋体" w:hAnsi="宋体" w:cs="宋体"/>
          <w:sz w:val="28"/>
          <w:szCs w:val="28"/>
        </w:rPr>
      </w:pPr>
      <w:r>
        <w:rPr>
          <w:rFonts w:ascii="宋体" w:eastAsia="宋体" w:hAnsi="宋体" w:cs="宋体" w:hint="eastAsia"/>
          <w:sz w:val="28"/>
          <w:szCs w:val="28"/>
        </w:rPr>
        <w:t>到达日期：如7-09出发，7-16返回，那么第一条出差明细就选择到达日期为7-15，第二条出现明细的出发日期为7-16，到达日期也为7-16，这样就从7-9到7-16都可以连接得到，系统就能自动识别计算</w:t>
      </w:r>
      <w:r w:rsidR="00030144">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3040" cy="2058035"/>
            <wp:effectExtent l="0" t="0" r="10160" b="12065"/>
            <wp:docPr id="95" name="图片 95" descr="166616547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1666165473726"/>
                    <pic:cNvPicPr>
                      <a:picLocks noChangeAspect="1"/>
                    </pic:cNvPicPr>
                  </pic:nvPicPr>
                  <pic:blipFill>
                    <a:blip r:embed="rId79"/>
                    <a:stretch>
                      <a:fillRect/>
                    </a:stretch>
                  </pic:blipFill>
                  <pic:spPr>
                    <a:xfrm>
                      <a:off x="0" y="0"/>
                      <a:ext cx="5273040" cy="205803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出发地：从哪里出发</w:t>
      </w:r>
    </w:p>
    <w:p w:rsidR="00CE2F95" w:rsidRDefault="00F51FFA">
      <w:pPr>
        <w:jc w:val="left"/>
        <w:rPr>
          <w:rFonts w:ascii="宋体" w:eastAsia="宋体" w:hAnsi="宋体" w:cs="宋体"/>
          <w:sz w:val="28"/>
          <w:szCs w:val="28"/>
        </w:rPr>
      </w:pPr>
      <w:r>
        <w:rPr>
          <w:rFonts w:ascii="宋体" w:eastAsia="宋体" w:hAnsi="宋体" w:cs="宋体" w:hint="eastAsia"/>
          <w:sz w:val="28"/>
          <w:szCs w:val="28"/>
        </w:rPr>
        <w:t>目的地：到哪里</w:t>
      </w:r>
    </w:p>
    <w:p w:rsidR="00CE2F95" w:rsidRDefault="00F51FFA">
      <w:pPr>
        <w:jc w:val="left"/>
        <w:rPr>
          <w:rFonts w:ascii="宋体" w:eastAsia="宋体" w:hAnsi="宋体" w:cs="宋体"/>
          <w:sz w:val="28"/>
          <w:szCs w:val="28"/>
        </w:rPr>
      </w:pPr>
      <w:r>
        <w:rPr>
          <w:rFonts w:ascii="宋体" w:eastAsia="宋体" w:hAnsi="宋体" w:cs="宋体" w:hint="eastAsia"/>
          <w:sz w:val="28"/>
          <w:szCs w:val="28"/>
        </w:rPr>
        <w:t>目的地天数：根据出发日期和到达日期自动计算出来</w:t>
      </w:r>
    </w:p>
    <w:p w:rsidR="00CE2F95" w:rsidRDefault="00F51FFA">
      <w:pPr>
        <w:jc w:val="left"/>
        <w:rPr>
          <w:rFonts w:ascii="宋体" w:eastAsia="宋体" w:hAnsi="宋体" w:cs="宋体"/>
          <w:sz w:val="28"/>
          <w:szCs w:val="28"/>
        </w:rPr>
      </w:pPr>
      <w:r>
        <w:rPr>
          <w:rFonts w:ascii="宋体" w:eastAsia="宋体" w:hAnsi="宋体" w:cs="宋体" w:hint="eastAsia"/>
          <w:sz w:val="28"/>
          <w:szCs w:val="28"/>
        </w:rPr>
        <w:t>是否公车：根据实际情况选择是或者</w:t>
      </w:r>
      <w:proofErr w:type="gramStart"/>
      <w:r>
        <w:rPr>
          <w:rFonts w:ascii="宋体" w:eastAsia="宋体" w:hAnsi="宋体" w:cs="宋体" w:hint="eastAsia"/>
          <w:sz w:val="28"/>
          <w:szCs w:val="28"/>
        </w:rPr>
        <w:t>否</w:t>
      </w:r>
      <w:proofErr w:type="gramEnd"/>
    </w:p>
    <w:p w:rsidR="00CE2F95" w:rsidRDefault="00F51FFA">
      <w:pPr>
        <w:jc w:val="left"/>
        <w:rPr>
          <w:rFonts w:ascii="宋体" w:eastAsia="宋体" w:hAnsi="宋体" w:cs="宋体"/>
          <w:sz w:val="28"/>
          <w:szCs w:val="28"/>
        </w:rPr>
      </w:pPr>
      <w:r>
        <w:rPr>
          <w:rFonts w:ascii="宋体" w:eastAsia="宋体" w:hAnsi="宋体" w:cs="宋体" w:hint="eastAsia"/>
          <w:sz w:val="28"/>
          <w:szCs w:val="28"/>
        </w:rPr>
        <w:t>交通工具：飞机、火车、汽车、轮船等等，根据实际情况选择</w:t>
      </w:r>
    </w:p>
    <w:p w:rsidR="00CE2F95" w:rsidRDefault="00F51FFA">
      <w:pPr>
        <w:jc w:val="left"/>
        <w:rPr>
          <w:rFonts w:ascii="宋体" w:eastAsia="宋体" w:hAnsi="宋体" w:cs="宋体"/>
          <w:sz w:val="28"/>
          <w:szCs w:val="28"/>
        </w:rPr>
      </w:pPr>
      <w:r>
        <w:rPr>
          <w:rFonts w:ascii="宋体" w:eastAsia="宋体" w:hAnsi="宋体" w:cs="宋体" w:hint="eastAsia"/>
          <w:sz w:val="28"/>
          <w:szCs w:val="28"/>
        </w:rPr>
        <w:t>往返类型：第一条出差明细选择往</w:t>
      </w:r>
    </w:p>
    <w:p w:rsidR="00CE2F95" w:rsidRDefault="00CE2F95">
      <w:pPr>
        <w:jc w:val="left"/>
        <w:rPr>
          <w:rFonts w:ascii="宋体" w:eastAsia="宋体" w:hAnsi="宋体" w:cs="宋体"/>
          <w:sz w:val="28"/>
          <w:szCs w:val="28"/>
        </w:rPr>
      </w:pP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6690" cy="1645285"/>
            <wp:effectExtent l="0" t="0" r="3810" b="5715"/>
            <wp:docPr id="96" name="图片 96" descr="166616553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1666165531748"/>
                    <pic:cNvPicPr>
                      <a:picLocks noChangeAspect="1"/>
                    </pic:cNvPicPr>
                  </pic:nvPicPr>
                  <pic:blipFill>
                    <a:blip r:embed="rId80"/>
                    <a:stretch>
                      <a:fillRect/>
                    </a:stretch>
                  </pic:blipFill>
                  <pic:spPr>
                    <a:xfrm>
                      <a:off x="0" y="0"/>
                      <a:ext cx="5266690" cy="164528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城际交通费：核对识别出来的金额</w:t>
      </w:r>
      <w:r w:rsidR="00A51F49" w:rsidRPr="00A51F49">
        <w:rPr>
          <w:rFonts w:ascii="宋体" w:eastAsia="宋体" w:hAnsi="宋体" w:cs="宋体" w:hint="eastAsia"/>
          <w:sz w:val="28"/>
          <w:szCs w:val="28"/>
        </w:rPr>
        <w:t>是否</w:t>
      </w:r>
      <w:r>
        <w:rPr>
          <w:rFonts w:ascii="宋体" w:eastAsia="宋体" w:hAnsi="宋体" w:cs="宋体" w:hint="eastAsia"/>
          <w:sz w:val="28"/>
          <w:szCs w:val="28"/>
        </w:rPr>
        <w:t>正确</w:t>
      </w:r>
    </w:p>
    <w:p w:rsidR="00CE2F95" w:rsidRDefault="00F51FFA">
      <w:pPr>
        <w:jc w:val="left"/>
        <w:rPr>
          <w:rFonts w:ascii="宋体" w:eastAsia="宋体" w:hAnsi="宋体" w:cs="宋体"/>
          <w:sz w:val="28"/>
          <w:szCs w:val="28"/>
        </w:rPr>
      </w:pPr>
      <w:r>
        <w:rPr>
          <w:rFonts w:ascii="宋体" w:eastAsia="宋体" w:hAnsi="宋体" w:cs="宋体" w:hint="eastAsia"/>
          <w:sz w:val="28"/>
          <w:szCs w:val="28"/>
        </w:rPr>
        <w:t>住宿费用：核对识别出来的金额</w:t>
      </w:r>
      <w:r w:rsidR="00A51F49" w:rsidRPr="00A51F49">
        <w:rPr>
          <w:rFonts w:ascii="宋体" w:eastAsia="宋体" w:hAnsi="宋体" w:cs="宋体" w:hint="eastAsia"/>
          <w:sz w:val="28"/>
          <w:szCs w:val="28"/>
        </w:rPr>
        <w:t>是否</w:t>
      </w:r>
      <w:r>
        <w:rPr>
          <w:rFonts w:ascii="宋体" w:eastAsia="宋体" w:hAnsi="宋体" w:cs="宋体" w:hint="eastAsia"/>
          <w:sz w:val="28"/>
          <w:szCs w:val="28"/>
        </w:rPr>
        <w:t>正确</w:t>
      </w:r>
    </w:p>
    <w:p w:rsidR="00CE2F95" w:rsidRDefault="00F51FFA">
      <w:pPr>
        <w:jc w:val="left"/>
        <w:rPr>
          <w:rFonts w:ascii="宋体" w:eastAsia="宋体" w:hAnsi="宋体" w:cs="宋体"/>
          <w:sz w:val="28"/>
          <w:szCs w:val="28"/>
        </w:rPr>
      </w:pPr>
      <w:r>
        <w:rPr>
          <w:rFonts w:ascii="宋体" w:eastAsia="宋体" w:hAnsi="宋体" w:cs="宋体" w:hint="eastAsia"/>
          <w:sz w:val="28"/>
          <w:szCs w:val="28"/>
        </w:rPr>
        <w:t>伙食是否费用自理和市内交通费是否费用自理根据实际情况选择</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0500" cy="1544320"/>
            <wp:effectExtent l="0" t="0" r="0" b="5080"/>
            <wp:docPr id="97" name="图片 97" descr="166616556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1666165562576"/>
                    <pic:cNvPicPr>
                      <a:picLocks noChangeAspect="1"/>
                    </pic:cNvPicPr>
                  </pic:nvPicPr>
                  <pic:blipFill>
                    <a:blip r:embed="rId81"/>
                    <a:stretch>
                      <a:fillRect/>
                    </a:stretch>
                  </pic:blipFill>
                  <pic:spPr>
                    <a:xfrm>
                      <a:off x="0" y="0"/>
                      <a:ext cx="5270500" cy="154432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伙食补助天数、交通费补助天数：根据出发日期和到达日期自动计算</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4785" cy="1635125"/>
            <wp:effectExtent l="0" t="0" r="5715" b="3175"/>
            <wp:docPr id="98" name="图片 98" descr="1666165605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1666165605475"/>
                    <pic:cNvPicPr>
                      <a:picLocks noChangeAspect="1"/>
                    </pic:cNvPicPr>
                  </pic:nvPicPr>
                  <pic:blipFill>
                    <a:blip r:embed="rId82"/>
                    <a:stretch>
                      <a:fillRect/>
                    </a:stretch>
                  </pic:blipFill>
                  <pic:spPr>
                    <a:xfrm>
                      <a:off x="0" y="0"/>
                      <a:ext cx="5264785" cy="163512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4310" cy="1317625"/>
            <wp:effectExtent l="0" t="0" r="8890" b="3175"/>
            <wp:docPr id="99" name="图片 99" descr="166616563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666165637699"/>
                    <pic:cNvPicPr>
                      <a:picLocks noChangeAspect="1"/>
                    </pic:cNvPicPr>
                  </pic:nvPicPr>
                  <pic:blipFill>
                    <a:blip r:embed="rId83"/>
                    <a:stretch>
                      <a:fillRect/>
                    </a:stretch>
                  </pic:blipFill>
                  <pic:spPr>
                    <a:xfrm>
                      <a:off x="0" y="0"/>
                      <a:ext cx="5274310" cy="131762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以上信息无误后点击保存按钮，点击保存后自动进入下一个界面，下图的界面就是差旅明细第二条，同样的核对相关信息，无误后再次点击保存按钮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9230" cy="2356485"/>
            <wp:effectExtent l="0" t="0" r="1270" b="5715"/>
            <wp:docPr id="100" name="图片 100" descr="1666166370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666166370837"/>
                    <pic:cNvPicPr>
                      <a:picLocks noChangeAspect="1"/>
                    </pic:cNvPicPr>
                  </pic:nvPicPr>
                  <pic:blipFill>
                    <a:blip r:embed="rId84"/>
                    <a:stretch>
                      <a:fillRect/>
                    </a:stretch>
                  </pic:blipFill>
                  <pic:spPr>
                    <a:xfrm>
                      <a:off x="0" y="0"/>
                      <a:ext cx="5269230" cy="235648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点击下图红色框里面的“&lt;”返回</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4310" cy="2200910"/>
            <wp:effectExtent l="0" t="0" r="8890" b="8890"/>
            <wp:docPr id="101" name="图片 101" descr="166616644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1666166444792"/>
                    <pic:cNvPicPr>
                      <a:picLocks noChangeAspect="1"/>
                    </pic:cNvPicPr>
                  </pic:nvPicPr>
                  <pic:blipFill>
                    <a:blip r:embed="rId85"/>
                    <a:stretch>
                      <a:fillRect/>
                    </a:stretch>
                  </pic:blipFill>
                  <pic:spPr>
                    <a:xfrm>
                      <a:off x="0" y="0"/>
                      <a:ext cx="5274310" cy="220091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返回到下图后点击计算津贴按钮，此时津贴就重新计算了，8天的伙食800元，8天的交通补助640元，总的津贴就是1440元。</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8595" cy="1378585"/>
            <wp:effectExtent l="0" t="0" r="1905" b="5715"/>
            <wp:docPr id="102" name="图片 102" descr="1666166500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1666166500982"/>
                    <pic:cNvPicPr>
                      <a:picLocks noChangeAspect="1"/>
                    </pic:cNvPicPr>
                  </pic:nvPicPr>
                  <pic:blipFill>
                    <a:blip r:embed="rId86"/>
                    <a:stretch>
                      <a:fillRect/>
                    </a:stretch>
                  </pic:blipFill>
                  <pic:spPr>
                    <a:xfrm>
                      <a:off x="0" y="0"/>
                      <a:ext cx="5268595" cy="137858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支付信息：核对支付信息，可以增加、修改</w:t>
      </w:r>
    </w:p>
    <w:p w:rsidR="00CE2F95" w:rsidRDefault="00F51FFA">
      <w:pPr>
        <w:jc w:val="left"/>
        <w:rPr>
          <w:rFonts w:ascii="宋体" w:eastAsia="宋体" w:hAnsi="宋体" w:cs="宋体"/>
          <w:sz w:val="28"/>
          <w:szCs w:val="28"/>
        </w:rPr>
      </w:pPr>
      <w:r>
        <w:rPr>
          <w:rFonts w:ascii="宋体" w:eastAsia="宋体" w:hAnsi="宋体" w:cs="宋体" w:hint="eastAsia"/>
          <w:sz w:val="28"/>
          <w:szCs w:val="28"/>
        </w:rPr>
        <w:t>冲销借款：有需要冲销借款就选择新增</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2880" cy="1486535"/>
            <wp:effectExtent l="0" t="0" r="7620" b="12065"/>
            <wp:docPr id="103" name="图片 103" descr="166616661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1666166613229"/>
                    <pic:cNvPicPr>
                      <a:picLocks noChangeAspect="1"/>
                    </pic:cNvPicPr>
                  </pic:nvPicPr>
                  <pic:blipFill>
                    <a:blip r:embed="rId87"/>
                    <a:stretch>
                      <a:fillRect/>
                    </a:stretch>
                  </pic:blipFill>
                  <pic:spPr>
                    <a:xfrm>
                      <a:off x="0" y="0"/>
                      <a:ext cx="5262880" cy="1486535"/>
                    </a:xfrm>
                    <a:prstGeom prst="rect">
                      <a:avLst/>
                    </a:prstGeom>
                  </pic:spPr>
                </pic:pic>
              </a:graphicData>
            </a:graphic>
          </wp:inline>
        </w:drawing>
      </w:r>
    </w:p>
    <w:p w:rsidR="00CE2F95" w:rsidRDefault="00A51F49">
      <w:pPr>
        <w:jc w:val="left"/>
        <w:rPr>
          <w:rFonts w:ascii="宋体" w:eastAsia="宋体" w:hAnsi="宋体" w:cs="宋体"/>
          <w:sz w:val="28"/>
          <w:szCs w:val="28"/>
        </w:rPr>
      </w:pPr>
      <w:r>
        <w:rPr>
          <w:rFonts w:ascii="宋体" w:eastAsia="宋体" w:hAnsi="宋体" w:cs="宋体" w:hint="eastAsia"/>
          <w:sz w:val="28"/>
          <w:szCs w:val="28"/>
        </w:rPr>
        <w:t>加签人：与日常报销要求一致，报销人与项目负责人是同一人时，提交报销单后，</w:t>
      </w:r>
      <w:r w:rsidR="00D057E0">
        <w:rPr>
          <w:rFonts w:ascii="宋体" w:eastAsia="宋体" w:hAnsi="宋体" w:cs="宋体" w:hint="eastAsia"/>
          <w:sz w:val="28"/>
          <w:szCs w:val="28"/>
        </w:rPr>
        <w:t>按照</w:t>
      </w:r>
      <w:r>
        <w:rPr>
          <w:rFonts w:ascii="宋体" w:eastAsia="宋体" w:hAnsi="宋体" w:cs="宋体" w:hint="eastAsia"/>
          <w:sz w:val="28"/>
          <w:szCs w:val="28"/>
        </w:rPr>
        <w:t>系统</w:t>
      </w:r>
      <w:r w:rsidR="00D057E0">
        <w:rPr>
          <w:rFonts w:ascii="宋体" w:eastAsia="宋体" w:hAnsi="宋体" w:cs="宋体" w:hint="eastAsia"/>
          <w:sz w:val="28"/>
          <w:szCs w:val="28"/>
        </w:rPr>
        <w:t>提示点击“</w:t>
      </w:r>
      <w:r>
        <w:rPr>
          <w:rFonts w:ascii="宋体" w:eastAsia="宋体" w:hAnsi="宋体" w:cs="宋体" w:hint="eastAsia"/>
          <w:sz w:val="28"/>
          <w:szCs w:val="28"/>
        </w:rPr>
        <w:t>加签人</w:t>
      </w:r>
      <w:r w:rsidR="00D057E0" w:rsidRPr="00D057E0">
        <w:rPr>
          <w:rFonts w:ascii="宋体" w:eastAsia="宋体" w:hAnsi="宋体" w:cs="宋体" w:hint="eastAsia"/>
          <w:sz w:val="28"/>
          <w:szCs w:val="28"/>
        </w:rPr>
        <w:t>”</w:t>
      </w:r>
      <w:r w:rsidR="00D057E0">
        <w:rPr>
          <w:rFonts w:ascii="宋体" w:eastAsia="宋体" w:hAnsi="宋体" w:cs="宋体" w:hint="eastAsia"/>
          <w:sz w:val="28"/>
          <w:szCs w:val="28"/>
        </w:rPr>
        <w:t>添加</w:t>
      </w:r>
      <w:proofErr w:type="gramStart"/>
      <w:r w:rsidR="00D057E0">
        <w:rPr>
          <w:rFonts w:ascii="宋体" w:eastAsia="宋体" w:hAnsi="宋体" w:cs="宋体" w:hint="eastAsia"/>
          <w:sz w:val="28"/>
          <w:szCs w:val="28"/>
        </w:rPr>
        <w:t>加</w:t>
      </w:r>
      <w:proofErr w:type="gramEnd"/>
      <w:r w:rsidR="00D057E0">
        <w:rPr>
          <w:rFonts w:ascii="宋体" w:eastAsia="宋体" w:hAnsi="宋体" w:cs="宋体" w:hint="eastAsia"/>
          <w:sz w:val="28"/>
          <w:szCs w:val="28"/>
        </w:rPr>
        <w:t>签人</w:t>
      </w:r>
      <w:r>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6055" cy="2106930"/>
            <wp:effectExtent l="0" t="0" r="4445" b="1270"/>
            <wp:docPr id="104" name="图片 104" descr="166616663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666166637589"/>
                    <pic:cNvPicPr>
                      <a:picLocks noChangeAspect="1"/>
                    </pic:cNvPicPr>
                  </pic:nvPicPr>
                  <pic:blipFill>
                    <a:blip r:embed="rId88"/>
                    <a:stretch>
                      <a:fillRect/>
                    </a:stretch>
                  </pic:blipFill>
                  <pic:spPr>
                    <a:xfrm>
                      <a:off x="0" y="0"/>
                      <a:ext cx="5266055" cy="210693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以上信息核对无误后点击右下角提交按钮即可</w:t>
      </w:r>
      <w:r w:rsidR="009570CA">
        <w:rPr>
          <w:rFonts w:ascii="宋体" w:eastAsia="宋体" w:hAnsi="宋体" w:cs="宋体" w:hint="eastAsia"/>
          <w:sz w:val="28"/>
          <w:szCs w:val="28"/>
        </w:rPr>
        <w:t>。</w:t>
      </w:r>
    </w:p>
    <w:p w:rsidR="00CE2F95" w:rsidRDefault="00F51FFA">
      <w:pPr>
        <w:jc w:val="left"/>
        <w:rPr>
          <w:rFonts w:ascii="宋体" w:eastAsia="宋体" w:hAnsi="宋体" w:cs="宋体"/>
          <w:sz w:val="28"/>
          <w:szCs w:val="28"/>
        </w:rPr>
      </w:pPr>
      <w:r>
        <w:rPr>
          <w:rFonts w:ascii="宋体" w:eastAsia="宋体" w:hAnsi="宋体" w:cs="宋体" w:hint="eastAsia"/>
          <w:sz w:val="28"/>
          <w:szCs w:val="28"/>
        </w:rPr>
        <w:t>单据提交后，后面的流程就和日常报销的流程一致，不再重复介绍</w:t>
      </w:r>
      <w:r w:rsidR="00D057E0">
        <w:rPr>
          <w:rFonts w:ascii="宋体" w:eastAsia="宋体" w:hAnsi="宋体" w:cs="宋体" w:hint="eastAsia"/>
          <w:sz w:val="28"/>
          <w:szCs w:val="28"/>
        </w:rPr>
        <w:t>。</w:t>
      </w:r>
    </w:p>
    <w:p w:rsidR="00CE2F95" w:rsidRDefault="00CE2F95">
      <w:pPr>
        <w:jc w:val="left"/>
        <w:rPr>
          <w:rFonts w:ascii="宋体" w:eastAsia="宋体" w:hAnsi="宋体" w:cs="宋体"/>
          <w:sz w:val="28"/>
          <w:szCs w:val="28"/>
        </w:rPr>
      </w:pPr>
    </w:p>
    <w:p w:rsidR="00CE2F95" w:rsidRDefault="00F51FFA">
      <w:pPr>
        <w:jc w:val="left"/>
        <w:outlineLvl w:val="2"/>
        <w:rPr>
          <w:rFonts w:ascii="宋体" w:eastAsia="宋体" w:hAnsi="宋体" w:cs="宋体"/>
          <w:b/>
          <w:bCs/>
          <w:sz w:val="30"/>
          <w:szCs w:val="30"/>
        </w:rPr>
      </w:pPr>
      <w:bookmarkStart w:id="47" w:name="_Toc1880"/>
      <w:bookmarkStart w:id="48" w:name="_Toc31191"/>
      <w:r>
        <w:rPr>
          <w:rFonts w:ascii="宋体" w:eastAsia="宋体" w:hAnsi="宋体" w:cs="宋体" w:hint="eastAsia"/>
          <w:b/>
          <w:bCs/>
          <w:sz w:val="30"/>
          <w:szCs w:val="30"/>
        </w:rPr>
        <w:t>4.2.3借款单</w:t>
      </w:r>
      <w:bookmarkEnd w:id="47"/>
      <w:bookmarkEnd w:id="48"/>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点击借款单图标，</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3675" cy="2001520"/>
            <wp:effectExtent l="0" t="0" r="9525" b="5080"/>
            <wp:docPr id="74" name="图片 74" descr="166615318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666153182037"/>
                    <pic:cNvPicPr>
                      <a:picLocks noChangeAspect="1"/>
                    </pic:cNvPicPr>
                  </pic:nvPicPr>
                  <pic:blipFill>
                    <a:blip r:embed="rId89"/>
                    <a:stretch>
                      <a:fillRect/>
                    </a:stretch>
                  </pic:blipFill>
                  <pic:spPr>
                    <a:xfrm>
                      <a:off x="0" y="0"/>
                      <a:ext cx="5273675" cy="200152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进入借款单界面后核对报销人信息，填写借款说明，是否走线上审批选是或者否，支出费用类型选择日常报销或者科研项目协作费外拨，除了科研项目协作费借款之外其他全部选择日常报销，最后点击创建按钮进入下一步</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4310" cy="2822575"/>
            <wp:effectExtent l="0" t="0" r="8890" b="9525"/>
            <wp:docPr id="75" name="图片 75" descr="1666153258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1666153258129"/>
                    <pic:cNvPicPr>
                      <a:picLocks noChangeAspect="1"/>
                    </pic:cNvPicPr>
                  </pic:nvPicPr>
                  <pic:blipFill>
                    <a:blip r:embed="rId90"/>
                    <a:stretch>
                      <a:fillRect/>
                    </a:stretch>
                  </pic:blipFill>
                  <pic:spPr>
                    <a:xfrm>
                      <a:off x="0" y="0"/>
                      <a:ext cx="5274310" cy="282257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核对信息：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0500" cy="1242695"/>
            <wp:effectExtent l="0" t="0" r="0" b="1905"/>
            <wp:docPr id="77" name="图片 77" descr="166615351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66153513354"/>
                    <pic:cNvPicPr>
                      <a:picLocks noChangeAspect="1"/>
                    </pic:cNvPicPr>
                  </pic:nvPicPr>
                  <pic:blipFill>
                    <a:blip r:embed="rId91"/>
                    <a:stretch>
                      <a:fillRect/>
                    </a:stretch>
                  </pic:blipFill>
                  <pic:spPr>
                    <a:xfrm>
                      <a:off x="0" y="0"/>
                      <a:ext cx="5270500" cy="124269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lastRenderedPageBreak/>
        <w:t>预算信息点击新增按钮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325" cy="547370"/>
            <wp:effectExtent l="0" t="0" r="3175" b="11430"/>
            <wp:docPr id="78" name="图片 78" descr="166615355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66153551200"/>
                    <pic:cNvPicPr>
                      <a:picLocks noChangeAspect="1"/>
                    </pic:cNvPicPr>
                  </pic:nvPicPr>
                  <pic:blipFill>
                    <a:blip r:embed="rId92"/>
                    <a:stretch>
                      <a:fillRect/>
                    </a:stretch>
                  </pic:blipFill>
                  <pic:spPr>
                    <a:xfrm>
                      <a:off x="0" y="0"/>
                      <a:ext cx="5267325" cy="54737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模糊搜索项目，选择项目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865" cy="1170940"/>
            <wp:effectExtent l="0" t="0" r="635" b="10160"/>
            <wp:docPr id="79" name="图片 79" descr="166615361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1666153612269"/>
                    <pic:cNvPicPr>
                      <a:picLocks noChangeAspect="1"/>
                    </pic:cNvPicPr>
                  </pic:nvPicPr>
                  <pic:blipFill>
                    <a:blip r:embed="rId93"/>
                    <a:stretch>
                      <a:fillRect/>
                    </a:stretch>
                  </pic:blipFill>
                  <pic:spPr>
                    <a:xfrm>
                      <a:off x="0" y="0"/>
                      <a:ext cx="5269865" cy="117094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选择额度，点击下一步</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040" cy="2016760"/>
            <wp:effectExtent l="0" t="0" r="10160" b="2540"/>
            <wp:docPr id="80" name="图片 80" descr="1666153688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1666153688880"/>
                    <pic:cNvPicPr>
                      <a:picLocks noChangeAspect="1"/>
                    </pic:cNvPicPr>
                  </pic:nvPicPr>
                  <pic:blipFill>
                    <a:blip r:embed="rId94"/>
                    <a:stretch>
                      <a:fillRect/>
                    </a:stretch>
                  </pic:blipFill>
                  <pic:spPr>
                    <a:xfrm>
                      <a:off x="0" y="0"/>
                      <a:ext cx="5273040" cy="201676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325" cy="1626870"/>
            <wp:effectExtent l="0" t="0" r="3175" b="11430"/>
            <wp:docPr id="81" name="图片 81" descr="1666153737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1666153737344"/>
                    <pic:cNvPicPr>
                      <a:picLocks noChangeAspect="1"/>
                    </pic:cNvPicPr>
                  </pic:nvPicPr>
                  <pic:blipFill>
                    <a:blip r:embed="rId95"/>
                    <a:stretch>
                      <a:fillRect/>
                    </a:stretch>
                  </pic:blipFill>
                  <pic:spPr>
                    <a:xfrm>
                      <a:off x="0" y="0"/>
                      <a:ext cx="5267325" cy="162687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输入金额，点击保存按钮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3040" cy="1616075"/>
            <wp:effectExtent l="0" t="0" r="10160" b="9525"/>
            <wp:docPr id="82" name="图片 82" descr="166615379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1666153794939"/>
                    <pic:cNvPicPr>
                      <a:picLocks noChangeAspect="1"/>
                    </pic:cNvPicPr>
                  </pic:nvPicPr>
                  <pic:blipFill>
                    <a:blip r:embed="rId96"/>
                    <a:stretch>
                      <a:fillRect/>
                    </a:stretch>
                  </pic:blipFill>
                  <pic:spPr>
                    <a:xfrm>
                      <a:off x="0" y="0"/>
                      <a:ext cx="5273040" cy="161607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支付信息、审批信息和日常报销一样，根据实际情况填写</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4310" cy="1477645"/>
            <wp:effectExtent l="0" t="0" r="8890" b="8255"/>
            <wp:docPr id="83" name="图片 83" descr="166615386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666153864256"/>
                    <pic:cNvPicPr>
                      <a:picLocks noChangeAspect="1"/>
                    </pic:cNvPicPr>
                  </pic:nvPicPr>
                  <pic:blipFill>
                    <a:blip r:embed="rId97"/>
                    <a:stretch>
                      <a:fillRect/>
                    </a:stretch>
                  </pic:blipFill>
                  <pic:spPr>
                    <a:xfrm>
                      <a:off x="0" y="0"/>
                      <a:ext cx="5274310" cy="147764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报销单据需识别这里不需要上传附件，因为借款是没有需要识别的单据，附件上传（无需识别）这里就需要上传两个的借款说明文档，最后点击提交审批，接下来的流程和日常报销一致，这里就不做过多介绍。</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1135" cy="2012950"/>
            <wp:effectExtent l="0" t="0" r="12065" b="6350"/>
            <wp:docPr id="84" name="图片 84" descr="1666153946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666153946083"/>
                    <pic:cNvPicPr>
                      <a:picLocks noChangeAspect="1"/>
                    </pic:cNvPicPr>
                  </pic:nvPicPr>
                  <pic:blipFill>
                    <a:blip r:embed="rId98"/>
                    <a:stretch>
                      <a:fillRect/>
                    </a:stretch>
                  </pic:blipFill>
                  <pic:spPr>
                    <a:xfrm>
                      <a:off x="0" y="0"/>
                      <a:ext cx="5271135" cy="2012950"/>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49" w:name="_Toc19832"/>
      <w:bookmarkStart w:id="50" w:name="_Toc20042"/>
      <w:r>
        <w:rPr>
          <w:rFonts w:ascii="宋体" w:eastAsia="宋体" w:hAnsi="宋体" w:cs="宋体" w:hint="eastAsia"/>
          <w:b/>
          <w:bCs/>
          <w:sz w:val="30"/>
          <w:szCs w:val="30"/>
        </w:rPr>
        <w:t>4.2.4我的票夹</w:t>
      </w:r>
      <w:bookmarkEnd w:id="49"/>
      <w:bookmarkEnd w:id="50"/>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点击我的票夹</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2405" cy="2023110"/>
            <wp:effectExtent l="0" t="0" r="10795" b="8890"/>
            <wp:docPr id="63" name="图片 63" descr="166615232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1666152321245"/>
                    <pic:cNvPicPr>
                      <a:picLocks noChangeAspect="1"/>
                    </pic:cNvPicPr>
                  </pic:nvPicPr>
                  <pic:blipFill>
                    <a:blip r:embed="rId99"/>
                    <a:stretch>
                      <a:fillRect/>
                    </a:stretch>
                  </pic:blipFill>
                  <pic:spPr>
                    <a:xfrm>
                      <a:off x="0" y="0"/>
                      <a:ext cx="5272405" cy="202311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点击新增按钮或者新增发票夹按钮都可以</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040" cy="2013585"/>
            <wp:effectExtent l="0" t="0" r="10160" b="5715"/>
            <wp:docPr id="64" name="图片 64" descr="1666152355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1666152355347"/>
                    <pic:cNvPicPr>
                      <a:picLocks noChangeAspect="1"/>
                    </pic:cNvPicPr>
                  </pic:nvPicPr>
                  <pic:blipFill>
                    <a:blip r:embed="rId100"/>
                    <a:stretch>
                      <a:fillRect/>
                    </a:stretch>
                  </pic:blipFill>
                  <pic:spPr>
                    <a:xfrm>
                      <a:off x="0" y="0"/>
                      <a:ext cx="5273040" cy="201358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输入发票夹名称，名称自定义，点击确认即可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2405" cy="2588260"/>
            <wp:effectExtent l="0" t="0" r="10795" b="2540"/>
            <wp:docPr id="65" name="图片 65" descr="166615243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1666152434543"/>
                    <pic:cNvPicPr>
                      <a:picLocks noChangeAspect="1"/>
                    </pic:cNvPicPr>
                  </pic:nvPicPr>
                  <pic:blipFill>
                    <a:blip r:embed="rId101"/>
                    <a:stretch>
                      <a:fillRect/>
                    </a:stretch>
                  </pic:blipFill>
                  <pic:spPr>
                    <a:xfrm>
                      <a:off x="0" y="0"/>
                      <a:ext cx="5272405" cy="258826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点击新建的发票夹</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3675" cy="2175510"/>
            <wp:effectExtent l="0" t="0" r="9525" b="8890"/>
            <wp:docPr id="66" name="图片 66" descr="166615250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1666152507658"/>
                    <pic:cNvPicPr>
                      <a:picLocks noChangeAspect="1"/>
                    </pic:cNvPicPr>
                  </pic:nvPicPr>
                  <pic:blipFill>
                    <a:blip r:embed="rId102"/>
                    <a:stretch>
                      <a:fillRect/>
                    </a:stretch>
                  </pic:blipFill>
                  <pic:spPr>
                    <a:xfrm>
                      <a:off x="0" y="0"/>
                      <a:ext cx="5273675" cy="217551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点击上传按钮，选择需要上传的文件，下图是电脑端上传的，手机</w:t>
      </w:r>
      <w:proofErr w:type="gramStart"/>
      <w:r>
        <w:rPr>
          <w:rFonts w:ascii="宋体" w:eastAsia="宋体" w:hAnsi="宋体" w:cs="宋体" w:hint="eastAsia"/>
          <w:sz w:val="28"/>
          <w:szCs w:val="28"/>
        </w:rPr>
        <w:t>端企业微信</w:t>
      </w:r>
      <w:proofErr w:type="gramEnd"/>
      <w:r>
        <w:rPr>
          <w:rFonts w:ascii="宋体" w:eastAsia="宋体" w:hAnsi="宋体" w:cs="宋体" w:hint="eastAsia"/>
          <w:sz w:val="28"/>
          <w:szCs w:val="28"/>
        </w:rPr>
        <w:t>可以从相册中选择，也可以拍照、可以</w:t>
      </w:r>
      <w:proofErr w:type="gramStart"/>
      <w:r>
        <w:rPr>
          <w:rFonts w:ascii="宋体" w:eastAsia="宋体" w:hAnsi="宋体" w:cs="宋体" w:hint="eastAsia"/>
          <w:sz w:val="28"/>
          <w:szCs w:val="28"/>
        </w:rPr>
        <w:t>从微信票夹</w:t>
      </w:r>
      <w:proofErr w:type="gramEnd"/>
      <w:r>
        <w:rPr>
          <w:rFonts w:ascii="宋体" w:eastAsia="宋体" w:hAnsi="宋体" w:cs="宋体" w:hint="eastAsia"/>
          <w:sz w:val="28"/>
          <w:szCs w:val="28"/>
        </w:rPr>
        <w:t>选择等</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0500" cy="1052195"/>
            <wp:effectExtent l="0" t="0" r="0" b="1905"/>
            <wp:docPr id="67" name="图片 67" descr="1666152545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1666152545044"/>
                    <pic:cNvPicPr>
                      <a:picLocks noChangeAspect="1"/>
                    </pic:cNvPicPr>
                  </pic:nvPicPr>
                  <pic:blipFill>
                    <a:blip r:embed="rId103"/>
                    <a:stretch>
                      <a:fillRect/>
                    </a:stretch>
                  </pic:blipFill>
                  <pic:spPr>
                    <a:xfrm>
                      <a:off x="0" y="0"/>
                      <a:ext cx="5270500" cy="105219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2405" cy="3826510"/>
            <wp:effectExtent l="0" t="0" r="10795" b="8890"/>
            <wp:docPr id="68" name="图片 68" descr="1666152590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1666152590777"/>
                    <pic:cNvPicPr>
                      <a:picLocks noChangeAspect="1"/>
                    </pic:cNvPicPr>
                  </pic:nvPicPr>
                  <pic:blipFill>
                    <a:blip r:embed="rId104"/>
                    <a:stretch>
                      <a:fillRect/>
                    </a:stretch>
                  </pic:blipFill>
                  <pic:spPr>
                    <a:xfrm>
                      <a:off x="0" y="0"/>
                      <a:ext cx="5272405" cy="382651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lastRenderedPageBreak/>
        <w:t>发票上传后就进入系统后台进行识别，识别发票的真伪、信息等，识别完成后就显示已识别，没有完成就未识别，也可以删除重新上传，有不符合的发票也可以有提示</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9865" cy="2233930"/>
            <wp:effectExtent l="0" t="0" r="635" b="1270"/>
            <wp:docPr id="69" name="图片 69" descr="166615275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1666152752299"/>
                    <pic:cNvPicPr>
                      <a:picLocks noChangeAspect="1"/>
                    </pic:cNvPicPr>
                  </pic:nvPicPr>
                  <pic:blipFill>
                    <a:blip r:embed="rId105"/>
                    <a:stretch>
                      <a:fillRect/>
                    </a:stretch>
                  </pic:blipFill>
                  <pic:spPr>
                    <a:xfrm>
                      <a:off x="0" y="0"/>
                      <a:ext cx="5269865" cy="2233930"/>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51" w:name="_Toc2337"/>
      <w:bookmarkStart w:id="52" w:name="_Toc3770"/>
      <w:r>
        <w:rPr>
          <w:rFonts w:ascii="宋体" w:eastAsia="宋体" w:hAnsi="宋体" w:cs="宋体" w:hint="eastAsia"/>
          <w:b/>
          <w:bCs/>
          <w:sz w:val="30"/>
          <w:szCs w:val="30"/>
        </w:rPr>
        <w:t>4.2.5报销清单</w:t>
      </w:r>
      <w:bookmarkEnd w:id="51"/>
      <w:bookmarkEnd w:id="52"/>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点击报销清单图标，可以查询未完成、已完成、全部单据，报销清单查询的单据为日常报销和差旅报销的单据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3040" cy="1999615"/>
            <wp:effectExtent l="0" t="0" r="10160" b="6985"/>
            <wp:docPr id="70" name="图片 70" descr="166615294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1666152942674"/>
                    <pic:cNvPicPr>
                      <a:picLocks noChangeAspect="1"/>
                    </pic:cNvPicPr>
                  </pic:nvPicPr>
                  <pic:blipFill>
                    <a:blip r:embed="rId106"/>
                    <a:stretch>
                      <a:fillRect/>
                    </a:stretch>
                  </pic:blipFill>
                  <pic:spPr>
                    <a:xfrm>
                      <a:off x="0" y="0"/>
                      <a:ext cx="5273040" cy="199961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1770" cy="1901825"/>
            <wp:effectExtent l="0" t="0" r="11430" b="3175"/>
            <wp:docPr id="71" name="图片 71" descr="166615299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66152995067"/>
                    <pic:cNvPicPr>
                      <a:picLocks noChangeAspect="1"/>
                    </pic:cNvPicPr>
                  </pic:nvPicPr>
                  <pic:blipFill>
                    <a:blip r:embed="rId107"/>
                    <a:stretch>
                      <a:fillRect/>
                    </a:stretch>
                  </pic:blipFill>
                  <pic:spPr>
                    <a:xfrm>
                      <a:off x="0" y="0"/>
                      <a:ext cx="5271770" cy="1901825"/>
                    </a:xfrm>
                    <a:prstGeom prst="rect">
                      <a:avLst/>
                    </a:prstGeom>
                  </pic:spPr>
                </pic:pic>
              </a:graphicData>
            </a:graphic>
          </wp:inline>
        </w:drawing>
      </w:r>
    </w:p>
    <w:p w:rsidR="00CE2F95" w:rsidRDefault="00F51FFA">
      <w:pPr>
        <w:jc w:val="left"/>
        <w:outlineLvl w:val="2"/>
        <w:rPr>
          <w:rFonts w:ascii="宋体" w:eastAsia="宋体" w:hAnsi="宋体" w:cs="宋体"/>
          <w:b/>
          <w:bCs/>
          <w:sz w:val="30"/>
          <w:szCs w:val="30"/>
        </w:rPr>
      </w:pPr>
      <w:bookmarkStart w:id="53" w:name="_Toc8765"/>
      <w:bookmarkStart w:id="54" w:name="_Toc17990"/>
      <w:r>
        <w:rPr>
          <w:rFonts w:ascii="宋体" w:eastAsia="宋体" w:hAnsi="宋体" w:cs="宋体" w:hint="eastAsia"/>
          <w:b/>
          <w:bCs/>
          <w:sz w:val="30"/>
          <w:szCs w:val="30"/>
        </w:rPr>
        <w:t>4.2.6借款清单</w:t>
      </w:r>
      <w:bookmarkEnd w:id="53"/>
      <w:bookmarkEnd w:id="54"/>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点击借款清单图标，可以查询未完成、已完成、全部单据，借款清单查询的单据为借款单的单据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3515" cy="2006600"/>
            <wp:effectExtent l="0" t="0" r="6985" b="0"/>
            <wp:docPr id="72" name="图片 72" descr="1666153067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descr="1666153067952"/>
                    <pic:cNvPicPr>
                      <a:picLocks noChangeAspect="1"/>
                    </pic:cNvPicPr>
                  </pic:nvPicPr>
                  <pic:blipFill>
                    <a:blip r:embed="rId108"/>
                    <a:stretch>
                      <a:fillRect/>
                    </a:stretch>
                  </pic:blipFill>
                  <pic:spPr>
                    <a:xfrm>
                      <a:off x="0" y="0"/>
                      <a:ext cx="5263515" cy="200660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6055" cy="1557020"/>
            <wp:effectExtent l="0" t="0" r="4445" b="5080"/>
            <wp:docPr id="73" name="图片 73" descr="1666153109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66153109144"/>
                    <pic:cNvPicPr>
                      <a:picLocks noChangeAspect="1"/>
                    </pic:cNvPicPr>
                  </pic:nvPicPr>
                  <pic:blipFill>
                    <a:blip r:embed="rId109"/>
                    <a:stretch>
                      <a:fillRect/>
                    </a:stretch>
                  </pic:blipFill>
                  <pic:spPr>
                    <a:xfrm>
                      <a:off x="0" y="0"/>
                      <a:ext cx="5266055" cy="1557020"/>
                    </a:xfrm>
                    <a:prstGeom prst="rect">
                      <a:avLst/>
                    </a:prstGeom>
                  </pic:spPr>
                </pic:pic>
              </a:graphicData>
            </a:graphic>
          </wp:inline>
        </w:drawing>
      </w:r>
    </w:p>
    <w:p w:rsidR="00CE2F95" w:rsidRDefault="00F51FFA">
      <w:pPr>
        <w:numPr>
          <w:ilvl w:val="0"/>
          <w:numId w:val="1"/>
        </w:numPr>
        <w:jc w:val="left"/>
        <w:outlineLvl w:val="0"/>
        <w:rPr>
          <w:rFonts w:ascii="宋体" w:eastAsia="宋体" w:hAnsi="宋体" w:cs="宋体"/>
          <w:b/>
          <w:bCs/>
          <w:sz w:val="36"/>
          <w:szCs w:val="36"/>
        </w:rPr>
      </w:pPr>
      <w:bookmarkStart w:id="55" w:name="_Toc20496"/>
      <w:bookmarkStart w:id="56" w:name="_Toc24191"/>
      <w:r>
        <w:rPr>
          <w:rFonts w:ascii="宋体" w:eastAsia="宋体" w:hAnsi="宋体" w:cs="宋体" w:hint="eastAsia"/>
          <w:b/>
          <w:bCs/>
          <w:sz w:val="36"/>
          <w:szCs w:val="36"/>
        </w:rPr>
        <w:t>【审批流程</w:t>
      </w:r>
      <w:bookmarkEnd w:id="55"/>
      <w:r>
        <w:rPr>
          <w:rFonts w:ascii="宋体" w:eastAsia="宋体" w:hAnsi="宋体" w:cs="宋体" w:hint="eastAsia"/>
          <w:b/>
          <w:bCs/>
          <w:sz w:val="36"/>
          <w:szCs w:val="36"/>
        </w:rPr>
        <w:t>】介绍</w:t>
      </w:r>
      <w:bookmarkEnd w:id="56"/>
    </w:p>
    <w:p w:rsidR="00CE2F95" w:rsidRDefault="00F51FFA">
      <w:pPr>
        <w:jc w:val="left"/>
        <w:outlineLvl w:val="1"/>
        <w:rPr>
          <w:rFonts w:ascii="宋体" w:eastAsia="宋体" w:hAnsi="宋体" w:cs="宋体"/>
          <w:b/>
          <w:bCs/>
          <w:sz w:val="32"/>
          <w:szCs w:val="32"/>
        </w:rPr>
      </w:pPr>
      <w:bookmarkStart w:id="57" w:name="_Toc725"/>
      <w:bookmarkStart w:id="58" w:name="_Toc7403"/>
      <w:r>
        <w:rPr>
          <w:rFonts w:ascii="宋体" w:eastAsia="宋体" w:hAnsi="宋体" w:cs="宋体" w:hint="eastAsia"/>
          <w:b/>
          <w:bCs/>
          <w:sz w:val="32"/>
          <w:szCs w:val="32"/>
        </w:rPr>
        <w:t>5.1消息查询</w:t>
      </w:r>
      <w:bookmarkEnd w:id="57"/>
      <w:bookmarkEnd w:id="58"/>
    </w:p>
    <w:p w:rsidR="00CE2F95" w:rsidRDefault="00F51FFA">
      <w:pPr>
        <w:jc w:val="left"/>
        <w:rPr>
          <w:rFonts w:ascii="宋体" w:eastAsia="宋体" w:hAnsi="宋体" w:cs="宋体"/>
          <w:sz w:val="28"/>
          <w:szCs w:val="28"/>
        </w:rPr>
      </w:pPr>
      <w:r>
        <w:rPr>
          <w:rFonts w:ascii="宋体" w:eastAsia="宋体" w:hAnsi="宋体" w:cs="宋体" w:hint="eastAsia"/>
          <w:sz w:val="28"/>
          <w:szCs w:val="28"/>
        </w:rPr>
        <w:t>加签人、项目负责人、部门领导、校领导在</w:t>
      </w:r>
      <w:proofErr w:type="gramStart"/>
      <w:r>
        <w:rPr>
          <w:rFonts w:ascii="宋体" w:eastAsia="宋体" w:hAnsi="宋体" w:cs="宋体" w:hint="eastAsia"/>
          <w:sz w:val="28"/>
          <w:szCs w:val="28"/>
        </w:rPr>
        <w:t>企业微信收到</w:t>
      </w:r>
      <w:proofErr w:type="gramEnd"/>
      <w:r>
        <w:rPr>
          <w:rFonts w:ascii="宋体" w:eastAsia="宋体" w:hAnsi="宋体" w:cs="宋体" w:hint="eastAsia"/>
          <w:sz w:val="28"/>
          <w:szCs w:val="28"/>
        </w:rPr>
        <w:t>信息提示后，点击前往处理</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67960" cy="1846580"/>
            <wp:effectExtent l="0" t="0" r="2540" b="7620"/>
            <wp:docPr id="1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4"/>
                    <pic:cNvPicPr>
                      <a:picLocks noChangeAspect="1"/>
                    </pic:cNvPicPr>
                  </pic:nvPicPr>
                  <pic:blipFill>
                    <a:blip r:embed="rId110"/>
                    <a:stretch>
                      <a:fillRect/>
                    </a:stretch>
                  </pic:blipFill>
                  <pic:spPr>
                    <a:xfrm>
                      <a:off x="0" y="0"/>
                      <a:ext cx="5267960" cy="1846580"/>
                    </a:xfrm>
                    <a:prstGeom prst="rect">
                      <a:avLst/>
                    </a:prstGeom>
                    <a:noFill/>
                    <a:ln>
                      <a:noFill/>
                    </a:ln>
                  </pic:spPr>
                </pic:pic>
              </a:graphicData>
            </a:graphic>
          </wp:inline>
        </w:drawing>
      </w:r>
    </w:p>
    <w:p w:rsidR="00CE2F95" w:rsidRDefault="00F51FFA">
      <w:pPr>
        <w:jc w:val="left"/>
        <w:outlineLvl w:val="1"/>
        <w:rPr>
          <w:rFonts w:ascii="宋体" w:eastAsia="宋体" w:hAnsi="宋体" w:cs="宋体"/>
          <w:b/>
          <w:bCs/>
          <w:sz w:val="32"/>
          <w:szCs w:val="32"/>
        </w:rPr>
      </w:pPr>
      <w:bookmarkStart w:id="59" w:name="_Toc32444"/>
      <w:bookmarkStart w:id="60" w:name="_Toc16718"/>
      <w:r>
        <w:rPr>
          <w:rFonts w:ascii="宋体" w:eastAsia="宋体" w:hAnsi="宋体" w:cs="宋体" w:hint="eastAsia"/>
          <w:b/>
          <w:bCs/>
          <w:sz w:val="32"/>
          <w:szCs w:val="32"/>
        </w:rPr>
        <w:t>5.2单据审批</w:t>
      </w:r>
      <w:bookmarkEnd w:id="59"/>
      <w:bookmarkEnd w:id="60"/>
    </w:p>
    <w:p w:rsidR="00CE2F95" w:rsidRDefault="00F51FFA">
      <w:pPr>
        <w:jc w:val="left"/>
        <w:rPr>
          <w:rFonts w:ascii="宋体" w:eastAsia="宋体" w:hAnsi="宋体" w:cs="宋体"/>
          <w:sz w:val="28"/>
          <w:szCs w:val="28"/>
        </w:rPr>
      </w:pPr>
      <w:r>
        <w:rPr>
          <w:rFonts w:ascii="宋体" w:eastAsia="宋体" w:hAnsi="宋体" w:cs="宋体" w:hint="eastAsia"/>
          <w:sz w:val="28"/>
          <w:szCs w:val="28"/>
        </w:rPr>
        <w:t>加签人、项目负责人、部门领导、校领导进入到待办，在待办事项里面看到需要审批的报销单据，</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4310" cy="2360930"/>
            <wp:effectExtent l="0" t="0" r="8890" b="1270"/>
            <wp:docPr id="106" name="图片 106" descr="1666168636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1666168636406"/>
                    <pic:cNvPicPr>
                      <a:picLocks noChangeAspect="1"/>
                    </pic:cNvPicPr>
                  </pic:nvPicPr>
                  <pic:blipFill>
                    <a:blip r:embed="rId111"/>
                    <a:stretch>
                      <a:fillRect/>
                    </a:stretch>
                  </pic:blipFill>
                  <pic:spPr>
                    <a:xfrm>
                      <a:off x="0" y="0"/>
                      <a:ext cx="5274310" cy="236093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点击单据进入下图，可以查看单据信息、附件列表，报销信息无误就审批通过，有问题就点击回退</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325" cy="2056765"/>
            <wp:effectExtent l="0" t="0" r="3175" b="635"/>
            <wp:docPr id="107" name="图片 107" descr="1666168830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1666168830764"/>
                    <pic:cNvPicPr>
                      <a:picLocks noChangeAspect="1"/>
                    </pic:cNvPicPr>
                  </pic:nvPicPr>
                  <pic:blipFill>
                    <a:blip r:embed="rId112"/>
                    <a:stretch>
                      <a:fillRect/>
                    </a:stretch>
                  </pic:blipFill>
                  <pic:spPr>
                    <a:xfrm>
                      <a:off x="0" y="0"/>
                      <a:ext cx="5267325" cy="2056765"/>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lastRenderedPageBreak/>
        <w:t>单据信息如下：</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4310" cy="2275840"/>
            <wp:effectExtent l="0" t="0" r="8890" b="10160"/>
            <wp:docPr id="108" name="图片 108" descr="166616894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666168943160"/>
                    <pic:cNvPicPr>
                      <a:picLocks noChangeAspect="1"/>
                    </pic:cNvPicPr>
                  </pic:nvPicPr>
                  <pic:blipFill>
                    <a:blip r:embed="rId113"/>
                    <a:stretch>
                      <a:fillRect/>
                    </a:stretch>
                  </pic:blipFill>
                  <pic:spPr>
                    <a:xfrm>
                      <a:off x="0" y="0"/>
                      <a:ext cx="5274310" cy="227584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sz w:val="28"/>
          <w:szCs w:val="28"/>
        </w:rPr>
        <w:t>附件列表如下：</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7960" cy="2237740"/>
            <wp:effectExtent l="0" t="0" r="2540" b="10160"/>
            <wp:docPr id="109" name="图片 109" descr="1666168987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1666168987725"/>
                    <pic:cNvPicPr>
                      <a:picLocks noChangeAspect="1"/>
                    </pic:cNvPicPr>
                  </pic:nvPicPr>
                  <pic:blipFill>
                    <a:blip r:embed="rId114"/>
                    <a:stretch>
                      <a:fillRect/>
                    </a:stretch>
                  </pic:blipFill>
                  <pic:spPr>
                    <a:xfrm>
                      <a:off x="0" y="0"/>
                      <a:ext cx="5267960" cy="2237740"/>
                    </a:xfrm>
                    <a:prstGeom prst="rect">
                      <a:avLst/>
                    </a:prstGeom>
                  </pic:spPr>
                </pic:pic>
              </a:graphicData>
            </a:graphic>
          </wp:inline>
        </w:drawing>
      </w:r>
    </w:p>
    <w:p w:rsidR="00CE2F95" w:rsidRDefault="00F51FFA">
      <w:pPr>
        <w:jc w:val="left"/>
        <w:rPr>
          <w:rFonts w:ascii="宋体" w:eastAsia="宋体" w:hAnsi="宋体" w:cs="宋体"/>
          <w:sz w:val="28"/>
          <w:szCs w:val="28"/>
        </w:rPr>
      </w:pPr>
      <w:proofErr w:type="gramStart"/>
      <w:r>
        <w:rPr>
          <w:rFonts w:ascii="宋体" w:eastAsia="宋体" w:hAnsi="宋体" w:cs="宋体" w:hint="eastAsia"/>
          <w:sz w:val="28"/>
          <w:szCs w:val="28"/>
        </w:rPr>
        <w:t>点击审批</w:t>
      </w:r>
      <w:proofErr w:type="gramEnd"/>
      <w:r>
        <w:rPr>
          <w:rFonts w:ascii="宋体" w:eastAsia="宋体" w:hAnsi="宋体" w:cs="宋体" w:hint="eastAsia"/>
          <w:sz w:val="28"/>
          <w:szCs w:val="28"/>
        </w:rPr>
        <w:t>通过，此时之前在我的签名的地方进行签名就弹出来了，点击确认即可</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1770" cy="1597025"/>
            <wp:effectExtent l="0" t="0" r="11430" b="3175"/>
            <wp:docPr id="110" name="图片 110" descr="1666169029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1666169029301"/>
                    <pic:cNvPicPr>
                      <a:picLocks noChangeAspect="1"/>
                    </pic:cNvPicPr>
                  </pic:nvPicPr>
                  <pic:blipFill>
                    <a:blip r:embed="rId115"/>
                    <a:stretch>
                      <a:fillRect/>
                    </a:stretch>
                  </pic:blipFill>
                  <pic:spPr>
                    <a:xfrm>
                      <a:off x="0" y="0"/>
                      <a:ext cx="5271770" cy="1597025"/>
                    </a:xfrm>
                    <a:prstGeom prst="rect">
                      <a:avLst/>
                    </a:prstGeom>
                  </pic:spPr>
                </pic:pic>
              </a:graphicData>
            </a:graphic>
          </wp:inline>
        </w:drawing>
      </w:r>
    </w:p>
    <w:p w:rsidR="00CE2F95" w:rsidRDefault="00F51FFA">
      <w:pPr>
        <w:numPr>
          <w:ilvl w:val="0"/>
          <w:numId w:val="1"/>
        </w:numPr>
        <w:jc w:val="left"/>
        <w:outlineLvl w:val="0"/>
        <w:rPr>
          <w:rFonts w:ascii="宋体" w:eastAsia="宋体" w:hAnsi="宋体" w:cs="宋体"/>
          <w:b/>
          <w:bCs/>
          <w:sz w:val="36"/>
          <w:szCs w:val="36"/>
        </w:rPr>
      </w:pPr>
      <w:bookmarkStart w:id="61" w:name="_Toc13202"/>
      <w:bookmarkStart w:id="62" w:name="_Toc5729"/>
      <w:r>
        <w:rPr>
          <w:rFonts w:ascii="宋体" w:eastAsia="宋体" w:hAnsi="宋体" w:cs="宋体" w:hint="eastAsia"/>
          <w:b/>
          <w:bCs/>
          <w:sz w:val="36"/>
          <w:szCs w:val="36"/>
        </w:rPr>
        <w:t>【单据信息查询</w:t>
      </w:r>
      <w:bookmarkEnd w:id="61"/>
      <w:r>
        <w:rPr>
          <w:rFonts w:ascii="宋体" w:eastAsia="宋体" w:hAnsi="宋体" w:cs="宋体" w:hint="eastAsia"/>
          <w:b/>
          <w:bCs/>
          <w:sz w:val="36"/>
          <w:szCs w:val="36"/>
        </w:rPr>
        <w:t>】</w:t>
      </w:r>
      <w:bookmarkEnd w:id="62"/>
    </w:p>
    <w:p w:rsidR="00CE2F95" w:rsidRDefault="00F51FFA">
      <w:pPr>
        <w:jc w:val="left"/>
        <w:outlineLvl w:val="1"/>
        <w:rPr>
          <w:rFonts w:ascii="宋体" w:eastAsia="宋体" w:hAnsi="宋体" w:cs="宋体"/>
          <w:b/>
          <w:bCs/>
          <w:sz w:val="32"/>
          <w:szCs w:val="32"/>
        </w:rPr>
      </w:pPr>
      <w:bookmarkStart w:id="63" w:name="_Toc11236"/>
      <w:bookmarkStart w:id="64" w:name="_Toc27876"/>
      <w:r>
        <w:rPr>
          <w:rFonts w:ascii="宋体" w:eastAsia="宋体" w:hAnsi="宋体" w:cs="宋体" w:hint="eastAsia"/>
          <w:b/>
          <w:bCs/>
          <w:sz w:val="32"/>
          <w:szCs w:val="32"/>
        </w:rPr>
        <w:lastRenderedPageBreak/>
        <w:t>6.1消息查询</w:t>
      </w:r>
      <w:bookmarkEnd w:id="63"/>
      <w:bookmarkEnd w:id="64"/>
    </w:p>
    <w:p w:rsidR="00CE2F95" w:rsidRDefault="00F51FFA">
      <w:pPr>
        <w:jc w:val="left"/>
        <w:rPr>
          <w:rFonts w:ascii="宋体" w:eastAsia="宋体" w:hAnsi="宋体" w:cs="宋体"/>
          <w:sz w:val="28"/>
          <w:szCs w:val="28"/>
        </w:rPr>
      </w:pPr>
      <w:r>
        <w:rPr>
          <w:rFonts w:ascii="宋体" w:eastAsia="宋体" w:hAnsi="宋体" w:cs="宋体" w:hint="eastAsia"/>
          <w:sz w:val="28"/>
          <w:szCs w:val="28"/>
        </w:rPr>
        <w:t>经办人在企业微门户收到信息提示后可以查询单据的流程处于那个环节，审批完成、已制单、收款确认等环节会进行消息推送</w:t>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66690" cy="3214370"/>
            <wp:effectExtent l="0" t="0" r="3810" b="11430"/>
            <wp:docPr id="112" name="图片 112" descr="1666169407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1666169407144"/>
                    <pic:cNvPicPr>
                      <a:picLocks noChangeAspect="1"/>
                    </pic:cNvPicPr>
                  </pic:nvPicPr>
                  <pic:blipFill>
                    <a:blip r:embed="rId116"/>
                    <a:stretch>
                      <a:fillRect/>
                    </a:stretch>
                  </pic:blipFill>
                  <pic:spPr>
                    <a:xfrm>
                      <a:off x="0" y="0"/>
                      <a:ext cx="5266690" cy="3214370"/>
                    </a:xfrm>
                    <a:prstGeom prst="rect">
                      <a:avLst/>
                    </a:prstGeom>
                  </pic:spPr>
                </pic:pic>
              </a:graphicData>
            </a:graphic>
          </wp:inline>
        </w:drawing>
      </w:r>
    </w:p>
    <w:p w:rsidR="00CE2F95" w:rsidRDefault="00F51FFA">
      <w:pPr>
        <w:jc w:val="left"/>
        <w:outlineLvl w:val="1"/>
        <w:rPr>
          <w:rFonts w:ascii="宋体" w:eastAsia="宋体" w:hAnsi="宋体" w:cs="宋体"/>
          <w:sz w:val="28"/>
          <w:szCs w:val="28"/>
        </w:rPr>
      </w:pPr>
      <w:bookmarkStart w:id="65" w:name="_Toc3362"/>
      <w:bookmarkStart w:id="66" w:name="_Toc21209"/>
      <w:r>
        <w:rPr>
          <w:rFonts w:ascii="宋体" w:eastAsia="宋体" w:hAnsi="宋体" w:cs="宋体" w:hint="eastAsia"/>
          <w:b/>
          <w:bCs/>
          <w:sz w:val="32"/>
          <w:szCs w:val="32"/>
        </w:rPr>
        <w:t>6.2单据流程跟踪</w:t>
      </w:r>
      <w:bookmarkEnd w:id="65"/>
      <w:bookmarkEnd w:id="66"/>
    </w:p>
    <w:p w:rsidR="00CE2F95" w:rsidRDefault="00F51FFA">
      <w:pPr>
        <w:jc w:val="left"/>
        <w:rPr>
          <w:rFonts w:ascii="宋体" w:eastAsia="宋体" w:hAnsi="宋体" w:cs="宋体"/>
          <w:sz w:val="28"/>
          <w:szCs w:val="28"/>
        </w:rPr>
      </w:pPr>
      <w:r>
        <w:rPr>
          <w:rFonts w:ascii="宋体" w:eastAsia="宋体" w:hAnsi="宋体" w:cs="宋体" w:hint="eastAsia"/>
          <w:sz w:val="28"/>
          <w:szCs w:val="28"/>
        </w:rPr>
        <w:t>点击消息里面的查看详细单据物流情况，可以查看单据处于什么环节：预约提交、智能稽核、单据保存、流程审批、财务收单复核、财务制单、出纳申请支付、收款确认</w:t>
      </w:r>
      <w:r w:rsidR="00F87F59">
        <w:rPr>
          <w:rFonts w:ascii="宋体" w:eastAsia="宋体" w:hAnsi="宋体" w:cs="宋体" w:hint="eastAsia"/>
          <w:sz w:val="28"/>
          <w:szCs w:val="28"/>
        </w:rPr>
        <w:t>。</w:t>
      </w:r>
      <w:bookmarkStart w:id="67" w:name="_GoBack"/>
      <w:bookmarkEnd w:id="67"/>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4159250" cy="400050"/>
            <wp:effectExtent l="0" t="0" r="6350" b="6350"/>
            <wp:docPr id="113" name="图片 113" descr="166616963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1666169637096"/>
                    <pic:cNvPicPr>
                      <a:picLocks noChangeAspect="1"/>
                    </pic:cNvPicPr>
                  </pic:nvPicPr>
                  <pic:blipFill>
                    <a:blip r:embed="rId117"/>
                    <a:stretch>
                      <a:fillRect/>
                    </a:stretch>
                  </pic:blipFill>
                  <pic:spPr>
                    <a:xfrm>
                      <a:off x="0" y="0"/>
                      <a:ext cx="4159250" cy="400050"/>
                    </a:xfrm>
                    <a:prstGeom prst="rect">
                      <a:avLst/>
                    </a:prstGeom>
                  </pic:spPr>
                </pic:pic>
              </a:graphicData>
            </a:graphic>
          </wp:inline>
        </w:drawing>
      </w:r>
    </w:p>
    <w:p w:rsidR="00CE2F95" w:rsidRDefault="00F51FFA">
      <w:pPr>
        <w:jc w:val="left"/>
        <w:rPr>
          <w:rFonts w:ascii="宋体" w:eastAsia="宋体" w:hAnsi="宋体" w:cs="宋体"/>
          <w:sz w:val="28"/>
          <w:szCs w:val="28"/>
        </w:rPr>
      </w:pPr>
      <w:r>
        <w:rPr>
          <w:rFonts w:ascii="宋体" w:eastAsia="宋体" w:hAnsi="宋体" w:cs="宋体" w:hint="eastAsia"/>
          <w:noProof/>
          <w:sz w:val="28"/>
          <w:szCs w:val="28"/>
        </w:rPr>
        <w:lastRenderedPageBreak/>
        <w:drawing>
          <wp:inline distT="0" distB="0" distL="114300" distR="114300">
            <wp:extent cx="5271770" cy="3215640"/>
            <wp:effectExtent l="0" t="0" r="11430" b="10160"/>
            <wp:docPr id="114" name="图片 114" descr="1666169739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1666169739315"/>
                    <pic:cNvPicPr>
                      <a:picLocks noChangeAspect="1"/>
                    </pic:cNvPicPr>
                  </pic:nvPicPr>
                  <pic:blipFill>
                    <a:blip r:embed="rId118"/>
                    <a:stretch>
                      <a:fillRect/>
                    </a:stretch>
                  </pic:blipFill>
                  <pic:spPr>
                    <a:xfrm>
                      <a:off x="0" y="0"/>
                      <a:ext cx="5271770" cy="3215640"/>
                    </a:xfrm>
                    <a:prstGeom prst="rect">
                      <a:avLst/>
                    </a:prstGeom>
                  </pic:spPr>
                </pic:pic>
              </a:graphicData>
            </a:graphic>
          </wp:inline>
        </w:drawing>
      </w:r>
    </w:p>
    <w:p w:rsidR="00CE2F95" w:rsidRPr="00066D5F" w:rsidRDefault="00F51FFA" w:rsidP="00066D5F">
      <w:pPr>
        <w:jc w:val="left"/>
        <w:rPr>
          <w:rFonts w:ascii="宋体" w:eastAsia="宋体" w:hAnsi="宋体" w:cs="宋体"/>
          <w:sz w:val="28"/>
          <w:szCs w:val="28"/>
        </w:rPr>
      </w:pPr>
      <w:r>
        <w:rPr>
          <w:rFonts w:ascii="宋体" w:eastAsia="宋体" w:hAnsi="宋体" w:cs="宋体" w:hint="eastAsia"/>
          <w:noProof/>
          <w:sz w:val="28"/>
          <w:szCs w:val="28"/>
        </w:rPr>
        <w:drawing>
          <wp:inline distT="0" distB="0" distL="114300" distR="114300">
            <wp:extent cx="5272405" cy="1600835"/>
            <wp:effectExtent l="0" t="0" r="10795" b="12065"/>
            <wp:docPr id="115" name="图片 115" descr="166616975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666169754923"/>
                    <pic:cNvPicPr>
                      <a:picLocks noChangeAspect="1"/>
                    </pic:cNvPicPr>
                  </pic:nvPicPr>
                  <pic:blipFill>
                    <a:blip r:embed="rId119"/>
                    <a:stretch>
                      <a:fillRect/>
                    </a:stretch>
                  </pic:blipFill>
                  <pic:spPr>
                    <a:xfrm>
                      <a:off x="0" y="0"/>
                      <a:ext cx="5272405" cy="1600835"/>
                    </a:xfrm>
                    <a:prstGeom prst="rect">
                      <a:avLst/>
                    </a:prstGeom>
                  </pic:spPr>
                </pic:pic>
              </a:graphicData>
            </a:graphic>
          </wp:inline>
        </w:drawing>
      </w:r>
    </w:p>
    <w:sectPr w:rsidR="00CE2F95" w:rsidRPr="00066D5F">
      <w:footerReference w:type="default" r:id="rId12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395F" w:rsidRDefault="00A4395F" w:rsidP="000B6567">
      <w:r>
        <w:separator/>
      </w:r>
    </w:p>
  </w:endnote>
  <w:endnote w:type="continuationSeparator" w:id="0">
    <w:p w:rsidR="00A4395F" w:rsidRDefault="00A4395F" w:rsidP="000B6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3F78" w:rsidRDefault="00563F78">
    <w:pPr>
      <w:pBdr>
        <w:left w:val="single" w:sz="12" w:space="11" w:color="5B9BD5" w:themeColor="accent1"/>
      </w:pBdr>
      <w:tabs>
        <w:tab w:val="left" w:pos="622"/>
      </w:tabs>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fldChar w:fldCharType="begin"/>
    </w:r>
    <w:r>
      <w:rPr>
        <w:rFonts w:asciiTheme="majorHAnsi" w:eastAsiaTheme="majorEastAsia" w:hAnsiTheme="majorHAnsi" w:cstheme="majorBidi"/>
        <w:color w:val="2E74B5" w:themeColor="accent1" w:themeShade="BF"/>
        <w:sz w:val="26"/>
        <w:szCs w:val="26"/>
      </w:rPr>
      <w:instrText>PAGE   \* MERGEFORMAT</w:instrText>
    </w:r>
    <w:r>
      <w:rPr>
        <w:rFonts w:asciiTheme="majorHAnsi" w:eastAsiaTheme="majorEastAsia" w:hAnsiTheme="majorHAnsi" w:cstheme="majorBidi"/>
        <w:color w:val="2E74B5" w:themeColor="accent1" w:themeShade="BF"/>
        <w:sz w:val="26"/>
        <w:szCs w:val="26"/>
      </w:rPr>
      <w:fldChar w:fldCharType="separate"/>
    </w:r>
    <w:r w:rsidR="00F87F59" w:rsidRPr="00F87F59">
      <w:rPr>
        <w:rFonts w:asciiTheme="majorHAnsi" w:eastAsiaTheme="majorEastAsia" w:hAnsiTheme="majorHAnsi" w:cstheme="majorBidi"/>
        <w:noProof/>
        <w:color w:val="2E74B5" w:themeColor="accent1" w:themeShade="BF"/>
        <w:sz w:val="26"/>
        <w:szCs w:val="26"/>
        <w:lang w:val="zh-CN"/>
      </w:rPr>
      <w:t>47</w:t>
    </w:r>
    <w:r>
      <w:rPr>
        <w:rFonts w:asciiTheme="majorHAnsi" w:eastAsiaTheme="majorEastAsia" w:hAnsiTheme="majorHAnsi" w:cstheme="majorBidi"/>
        <w:color w:val="2E74B5" w:themeColor="accent1" w:themeShade="BF"/>
        <w:sz w:val="26"/>
        <w:szCs w:val="26"/>
      </w:rPr>
      <w:fldChar w:fldCharType="end"/>
    </w:r>
  </w:p>
  <w:p w:rsidR="00563F78" w:rsidRDefault="00563F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395F" w:rsidRDefault="00A4395F" w:rsidP="000B6567">
      <w:r>
        <w:separator/>
      </w:r>
    </w:p>
  </w:footnote>
  <w:footnote w:type="continuationSeparator" w:id="0">
    <w:p w:rsidR="00A4395F" w:rsidRDefault="00A4395F" w:rsidP="000B65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B7EBE9F"/>
    <w:multiLevelType w:val="singleLevel"/>
    <w:tmpl w:val="AB7EBE9F"/>
    <w:lvl w:ilvl="0">
      <w:start w:val="1"/>
      <w:numFmt w:val="chineseCounting"/>
      <w:suff w:val="nothing"/>
      <w:lvlText w:val="%1、"/>
      <w:lvlJc w:val="left"/>
      <w:rPr>
        <w:rFonts w:hint="eastAsia"/>
      </w:rPr>
    </w:lvl>
  </w:abstractNum>
  <w:abstractNum w:abstractNumId="1">
    <w:nsid w:val="73B3479D"/>
    <w:multiLevelType w:val="singleLevel"/>
    <w:tmpl w:val="73B3479D"/>
    <w:lvl w:ilvl="0">
      <w:start w:val="1"/>
      <w:numFmt w:val="decimalEnclosedCircleChinese"/>
      <w:suff w:val="nothing"/>
      <w:lvlText w:val="%1　"/>
      <w:lvlJc w:val="left"/>
      <w:pPr>
        <w:ind w:left="0" w:firstLine="400"/>
      </w:pPr>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embedSystemFont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kNmJjOThjZTBhMzI5NjhkMDM1M2JlMDUyMTJjNjIifQ=="/>
  </w:docVars>
  <w:rsids>
    <w:rsidRoot w:val="00CE2F95"/>
    <w:rsid w:val="00030144"/>
    <w:rsid w:val="00066D5F"/>
    <w:rsid w:val="000B6567"/>
    <w:rsid w:val="000D4623"/>
    <w:rsid w:val="00176964"/>
    <w:rsid w:val="002825AB"/>
    <w:rsid w:val="002C5C92"/>
    <w:rsid w:val="00382E86"/>
    <w:rsid w:val="004C6A5C"/>
    <w:rsid w:val="00563F78"/>
    <w:rsid w:val="005D2633"/>
    <w:rsid w:val="005E72EB"/>
    <w:rsid w:val="0060132E"/>
    <w:rsid w:val="006A3B2E"/>
    <w:rsid w:val="0074163A"/>
    <w:rsid w:val="007F22FE"/>
    <w:rsid w:val="008C340D"/>
    <w:rsid w:val="009570CA"/>
    <w:rsid w:val="00A4395F"/>
    <w:rsid w:val="00A51F49"/>
    <w:rsid w:val="00A64D3E"/>
    <w:rsid w:val="00A70BA9"/>
    <w:rsid w:val="00AB25F7"/>
    <w:rsid w:val="00CE2F95"/>
    <w:rsid w:val="00D057E0"/>
    <w:rsid w:val="00D34961"/>
    <w:rsid w:val="00E235CB"/>
    <w:rsid w:val="00E96901"/>
    <w:rsid w:val="00F51FFA"/>
    <w:rsid w:val="00F832F6"/>
    <w:rsid w:val="00F87F59"/>
    <w:rsid w:val="05CE4E1F"/>
    <w:rsid w:val="06A14772"/>
    <w:rsid w:val="090E30D9"/>
    <w:rsid w:val="16810BD5"/>
    <w:rsid w:val="168D3597"/>
    <w:rsid w:val="25BE2FF8"/>
    <w:rsid w:val="35C723B0"/>
    <w:rsid w:val="36CB49A5"/>
    <w:rsid w:val="3941041E"/>
    <w:rsid w:val="468477C0"/>
    <w:rsid w:val="49BF577D"/>
    <w:rsid w:val="50A05B3E"/>
    <w:rsid w:val="6B625483"/>
    <w:rsid w:val="6C611EE2"/>
    <w:rsid w:val="6EF74E43"/>
    <w:rsid w:val="774D36BD"/>
    <w:rsid w:val="7AB368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B1478F6-4FD8-4077-A93A-B200D1A8E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unhideWhenUsed/>
    <w:qFormat/>
    <w:pPr>
      <w:keepNext/>
      <w:keepLines/>
      <w:spacing w:before="260" w:after="260" w:line="413" w:lineRule="auto"/>
      <w:outlineLvl w:val="1"/>
    </w:pPr>
    <w:rPr>
      <w:rFonts w:ascii="Arial" w:eastAsia="宋体" w:hAnsi="Arial"/>
      <w:b/>
      <w:sz w:val="28"/>
    </w:rPr>
  </w:style>
  <w:style w:type="paragraph" w:styleId="3">
    <w:name w:val="heading 3"/>
    <w:basedOn w:val="a"/>
    <w:next w:val="a"/>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pPr>
      <w:ind w:leftChars="400" w:left="840"/>
    </w:pPr>
  </w:style>
  <w:style w:type="paragraph" w:styleId="1">
    <w:name w:val="toc 1"/>
    <w:basedOn w:val="a"/>
    <w:next w:val="a"/>
    <w:uiPriority w:val="39"/>
  </w:style>
  <w:style w:type="paragraph" w:styleId="20">
    <w:name w:val="toc 2"/>
    <w:basedOn w:val="a"/>
    <w:next w:val="a"/>
    <w:uiPriority w:val="39"/>
    <w:pPr>
      <w:ind w:leftChars="200" w:left="420"/>
    </w:pPr>
  </w:style>
  <w:style w:type="character" w:styleId="a3">
    <w:name w:val="Hyperlink"/>
    <w:basedOn w:val="a0"/>
    <w:uiPriority w:val="99"/>
    <w:unhideWhenUsed/>
    <w:qFormat/>
    <w:rPr>
      <w:color w:val="0563C1" w:themeColor="hyperlink"/>
      <w:u w:val="single"/>
    </w:rPr>
  </w:style>
  <w:style w:type="paragraph" w:customStyle="1" w:styleId="31">
    <w:name w:val="样式3"/>
    <w:basedOn w:val="a"/>
    <w:qFormat/>
    <w:pPr>
      <w:ind w:left="113" w:firstLineChars="200" w:firstLine="200"/>
      <w:jc w:val="left"/>
    </w:pPr>
    <w:rPr>
      <w:rFonts w:ascii="微软雅黑" w:eastAsia="微软雅黑" w:hAnsi="微软雅黑"/>
    </w:rPr>
  </w:style>
  <w:style w:type="paragraph" w:customStyle="1" w:styleId="WPSOffice1">
    <w:name w:val="WPSOffice手动目录 1"/>
  </w:style>
  <w:style w:type="paragraph" w:customStyle="1" w:styleId="WPSOffice2">
    <w:name w:val="WPSOffice手动目录 2"/>
    <w:pPr>
      <w:ind w:leftChars="200" w:left="200"/>
    </w:pPr>
  </w:style>
  <w:style w:type="paragraph" w:customStyle="1" w:styleId="WPSOffice3">
    <w:name w:val="WPSOffice手动目录 3"/>
    <w:pPr>
      <w:ind w:leftChars="400" w:left="400"/>
    </w:pPr>
  </w:style>
  <w:style w:type="paragraph" w:styleId="a4">
    <w:name w:val="header"/>
    <w:basedOn w:val="a"/>
    <w:link w:val="Char"/>
    <w:uiPriority w:val="99"/>
    <w:rsid w:val="000B656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0B6567"/>
    <w:rPr>
      <w:rFonts w:asciiTheme="minorHAnsi" w:eastAsiaTheme="minorEastAsia" w:hAnsiTheme="minorHAnsi" w:cstheme="minorBidi"/>
      <w:kern w:val="2"/>
      <w:sz w:val="18"/>
      <w:szCs w:val="18"/>
    </w:rPr>
  </w:style>
  <w:style w:type="paragraph" w:styleId="a5">
    <w:name w:val="footer"/>
    <w:basedOn w:val="a"/>
    <w:link w:val="Char0"/>
    <w:uiPriority w:val="99"/>
    <w:rsid w:val="000B6567"/>
    <w:pPr>
      <w:tabs>
        <w:tab w:val="center" w:pos="4153"/>
        <w:tab w:val="right" w:pos="8306"/>
      </w:tabs>
      <w:snapToGrid w:val="0"/>
      <w:jc w:val="left"/>
    </w:pPr>
    <w:rPr>
      <w:sz w:val="18"/>
      <w:szCs w:val="18"/>
    </w:rPr>
  </w:style>
  <w:style w:type="character" w:customStyle="1" w:styleId="Char0">
    <w:name w:val="页脚 Char"/>
    <w:basedOn w:val="a0"/>
    <w:link w:val="a5"/>
    <w:uiPriority w:val="99"/>
    <w:rsid w:val="000B6567"/>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png"/><Relationship Id="rId89" Type="http://schemas.openxmlformats.org/officeDocument/2006/relationships/image" Target="media/image83.png"/><Relationship Id="rId112" Type="http://schemas.openxmlformats.org/officeDocument/2006/relationships/image" Target="media/image106.png"/><Relationship Id="rId16" Type="http://schemas.openxmlformats.org/officeDocument/2006/relationships/image" Target="media/image10.png"/><Relationship Id="rId107" Type="http://schemas.openxmlformats.org/officeDocument/2006/relationships/image" Target="media/image101.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jpe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13" Type="http://schemas.openxmlformats.org/officeDocument/2006/relationships/image" Target="media/image107.png"/><Relationship Id="rId118" Type="http://schemas.openxmlformats.org/officeDocument/2006/relationships/image" Target="media/image11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jpeg"/><Relationship Id="rId103" Type="http://schemas.openxmlformats.org/officeDocument/2006/relationships/image" Target="media/image97.png"/><Relationship Id="rId108" Type="http://schemas.openxmlformats.org/officeDocument/2006/relationships/image" Target="media/image102.png"/><Relationship Id="rId116" Type="http://schemas.openxmlformats.org/officeDocument/2006/relationships/image" Target="media/image11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image" Target="media/image10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14" Type="http://schemas.openxmlformats.org/officeDocument/2006/relationships/image" Target="media/image108.png"/><Relationship Id="rId119"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5A6A"/>
    <w:rsid w:val="003D042F"/>
    <w:rsid w:val="00785A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8F5F0F97F7640529814509C23C03C05">
    <w:name w:val="E8F5F0F97F7640529814509C23C03C05"/>
    <w:rsid w:val="00785A6A"/>
    <w:pPr>
      <w:widowControl w:val="0"/>
      <w:jc w:val="both"/>
    </w:pPr>
  </w:style>
  <w:style w:type="character" w:styleId="a3">
    <w:name w:val="Placeholder Text"/>
    <w:basedOn w:val="a0"/>
    <w:uiPriority w:val="99"/>
    <w:semiHidden/>
    <w:rsid w:val="00785A6A"/>
    <w:rPr>
      <w:color w:val="808080"/>
    </w:rPr>
  </w:style>
  <w:style w:type="paragraph" w:customStyle="1" w:styleId="A5E05F7D4E9D492391588463E7D64528">
    <w:name w:val="A5E05F7D4E9D492391588463E7D64528"/>
    <w:rsid w:val="00785A6A"/>
    <w:pPr>
      <w:widowControl w:val="0"/>
      <w:jc w:val="both"/>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47</Pages>
  <Words>1150</Words>
  <Characters>6561</Characters>
  <Application>Microsoft Office Word</Application>
  <DocSecurity>0</DocSecurity>
  <Lines>54</Lines>
  <Paragraphs>15</Paragraphs>
  <ScaleCrop>false</ScaleCrop>
  <Company/>
  <LinksUpToDate>false</LinksUpToDate>
  <CharactersWithSpaces>7696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xiaolang</dc:creator>
  <cp:lastModifiedBy>丘文娟</cp:lastModifiedBy>
  <cp:revision>21</cp:revision>
  <dcterms:created xsi:type="dcterms:W3CDTF">2022-10-20T06:58:00Z</dcterms:created>
  <dcterms:modified xsi:type="dcterms:W3CDTF">2022-10-21T02:22:00Z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17078096394A4914BD9684C4AE06106D</vt:lpwstr>
  </property>
</Properties>
</file>